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9F24F6">
            <w:pPr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59300E" w:rsidRPr="009224AD" w:rsidRDefault="0059300E" w:rsidP="00320B5A">
            <w:pPr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6C305E">
              <w:rPr>
                <w:rFonts w:ascii="Times New Roman" w:hAnsi="Times New Roman"/>
                <w:b/>
                <w:smallCaps/>
                <w:sz w:val="20"/>
              </w:rPr>
              <w:t>209612</w:t>
            </w:r>
            <w:r w:rsidR="00521CCF">
              <w:rPr>
                <w:rFonts w:ascii="Times New Roman" w:hAnsi="Times New Roman"/>
                <w:b/>
                <w:smallCaps/>
                <w:sz w:val="20"/>
              </w:rPr>
              <w:t>/30.06.2022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B64532" w:rsidRDefault="00B64532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31220F" w:rsidRDefault="0031220F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BC1E2D" w:rsidRDefault="00BC1E2D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31220F" w:rsidRDefault="0031220F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 xml:space="preserve">TABEL </w:t>
      </w:r>
    </w:p>
    <w:p w:rsidR="006F1664" w:rsidRPr="00B64532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532">
        <w:rPr>
          <w:rFonts w:ascii="Times New Roman" w:hAnsi="Times New Roman"/>
          <w:b/>
          <w:sz w:val="28"/>
          <w:szCs w:val="28"/>
        </w:rPr>
        <w:t xml:space="preserve">cu rezultatele obţinute la concursul organizat de I.P.J.Dolj </w:t>
      </w:r>
    </w:p>
    <w:p w:rsidR="00B64532" w:rsidRDefault="004149A7" w:rsidP="00B64532">
      <w:pPr>
        <w:jc w:val="center"/>
        <w:rPr>
          <w:rFonts w:ascii="Times New Roman" w:hAnsi="Times New Roman"/>
          <w:b/>
          <w:szCs w:val="28"/>
        </w:rPr>
      </w:pPr>
      <w:r w:rsidRPr="00B64532">
        <w:rPr>
          <w:rFonts w:ascii="Times New Roman" w:hAnsi="Times New Roman"/>
          <w:b/>
          <w:szCs w:val="28"/>
        </w:rPr>
        <w:t xml:space="preserve">în vederea ocupării </w:t>
      </w:r>
      <w:r w:rsidR="0031220F">
        <w:rPr>
          <w:rFonts w:ascii="Times New Roman" w:hAnsi="Times New Roman"/>
          <w:b/>
          <w:szCs w:val="28"/>
        </w:rPr>
        <w:t>postului</w:t>
      </w:r>
      <w:r w:rsidR="00B64532" w:rsidRPr="00B64532">
        <w:rPr>
          <w:rFonts w:ascii="Times New Roman" w:hAnsi="Times New Roman"/>
          <w:b/>
          <w:szCs w:val="28"/>
        </w:rPr>
        <w:t xml:space="preserve"> vacant de</w:t>
      </w:r>
      <w:r w:rsidR="009F24F6">
        <w:rPr>
          <w:rFonts w:ascii="Times New Roman" w:hAnsi="Times New Roman"/>
          <w:b/>
          <w:szCs w:val="28"/>
        </w:rPr>
        <w:t>:</w:t>
      </w:r>
    </w:p>
    <w:p w:rsidR="009F24F6" w:rsidRPr="00B64532" w:rsidRDefault="009F24F6" w:rsidP="00B64532">
      <w:pPr>
        <w:jc w:val="center"/>
        <w:rPr>
          <w:rFonts w:ascii="Times New Roman" w:hAnsi="Times New Roman"/>
          <w:b/>
          <w:szCs w:val="28"/>
        </w:rPr>
      </w:pPr>
    </w:p>
    <w:p w:rsidR="006F1664" w:rsidRPr="009F24F6" w:rsidRDefault="009F24F6" w:rsidP="004149A7">
      <w:pPr>
        <w:pStyle w:val="BodyText2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4814">
        <w:rPr>
          <w:rFonts w:ascii="Times New Roman" w:hAnsi="Times New Roman"/>
          <w:b/>
          <w:i/>
          <w:szCs w:val="28"/>
        </w:rPr>
        <w:t xml:space="preserve">şef post I la Postul de Poliție </w:t>
      </w:r>
      <w:r w:rsidR="00521CCF">
        <w:rPr>
          <w:rFonts w:ascii="Times New Roman" w:hAnsi="Times New Roman"/>
          <w:b/>
          <w:i/>
          <w:szCs w:val="28"/>
        </w:rPr>
        <w:t>Rast</w:t>
      </w:r>
    </w:p>
    <w:tbl>
      <w:tblPr>
        <w:tblW w:w="2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1179"/>
        <w:gridCol w:w="1727"/>
        <w:gridCol w:w="1910"/>
      </w:tblGrid>
      <w:tr w:rsidR="00857E14" w:rsidRPr="009D196F" w:rsidTr="00857E14">
        <w:trPr>
          <w:cantSplit/>
          <w:trHeight w:val="567"/>
          <w:jc w:val="center"/>
        </w:trPr>
        <w:tc>
          <w:tcPr>
            <w:tcW w:w="615" w:type="pct"/>
            <w:vAlign w:val="center"/>
          </w:tcPr>
          <w:p w:rsidR="00857E14" w:rsidRPr="009D196F" w:rsidRDefault="00857E14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857E14" w:rsidRPr="009D196F" w:rsidRDefault="00857E14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074" w:type="pct"/>
            <w:vAlign w:val="center"/>
          </w:tcPr>
          <w:p w:rsidR="00857E14" w:rsidRPr="009D196F" w:rsidRDefault="00857E14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857E14" w:rsidRPr="009D196F" w:rsidRDefault="00857E14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573" w:type="pct"/>
            <w:vAlign w:val="center"/>
          </w:tcPr>
          <w:p w:rsidR="00857E14" w:rsidRPr="009D196F" w:rsidRDefault="00857E14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739" w:type="pct"/>
            <w:vAlign w:val="center"/>
          </w:tcPr>
          <w:p w:rsidR="00857E14" w:rsidRPr="009D196F" w:rsidRDefault="00857E14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857E14" w:rsidRPr="009D196F" w:rsidTr="00857E14">
        <w:trPr>
          <w:cantSplit/>
          <w:trHeight w:val="510"/>
          <w:jc w:val="center"/>
        </w:trPr>
        <w:tc>
          <w:tcPr>
            <w:tcW w:w="615" w:type="pct"/>
            <w:vAlign w:val="center"/>
          </w:tcPr>
          <w:p w:rsidR="00857E14" w:rsidRPr="009D196F" w:rsidRDefault="00857E14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:rsidR="00857E14" w:rsidRPr="00B00A06" w:rsidRDefault="00857E14" w:rsidP="009977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208347</w:t>
            </w:r>
          </w:p>
        </w:tc>
        <w:tc>
          <w:tcPr>
            <w:tcW w:w="1573" w:type="pct"/>
            <w:vAlign w:val="center"/>
          </w:tcPr>
          <w:p w:rsidR="00857E14" w:rsidRPr="004A12B7" w:rsidRDefault="00857E14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8.63</w:t>
            </w:r>
          </w:p>
        </w:tc>
        <w:tc>
          <w:tcPr>
            <w:tcW w:w="1739" w:type="pct"/>
            <w:vAlign w:val="center"/>
          </w:tcPr>
          <w:p w:rsidR="00857E14" w:rsidRPr="00DB141C" w:rsidRDefault="00857E14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PROMOVAT</w:t>
            </w:r>
          </w:p>
        </w:tc>
      </w:tr>
      <w:tr w:rsidR="00857E14" w:rsidRPr="009D196F" w:rsidTr="00857E14">
        <w:trPr>
          <w:cantSplit/>
          <w:trHeight w:val="510"/>
          <w:jc w:val="center"/>
        </w:trPr>
        <w:tc>
          <w:tcPr>
            <w:tcW w:w="615" w:type="pct"/>
            <w:vAlign w:val="center"/>
          </w:tcPr>
          <w:p w:rsidR="00857E14" w:rsidRPr="009D196F" w:rsidRDefault="00857E14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:rsidR="00857E14" w:rsidRDefault="00857E14" w:rsidP="009977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208399</w:t>
            </w:r>
          </w:p>
        </w:tc>
        <w:tc>
          <w:tcPr>
            <w:tcW w:w="1573" w:type="pct"/>
            <w:vAlign w:val="center"/>
          </w:tcPr>
          <w:p w:rsidR="00857E14" w:rsidRDefault="00857E14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9" w:type="pct"/>
            <w:vAlign w:val="center"/>
          </w:tcPr>
          <w:p w:rsidR="00857E14" w:rsidRPr="00DB141C" w:rsidRDefault="00857E14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NEPREZENTAT</w:t>
            </w:r>
          </w:p>
        </w:tc>
      </w:tr>
    </w:tbl>
    <w:p w:rsidR="0031220F" w:rsidRDefault="0031220F" w:rsidP="006F1664">
      <w:pPr>
        <w:ind w:left="426"/>
        <w:jc w:val="both"/>
        <w:rPr>
          <w:rFonts w:ascii="Times New Roman" w:hAnsi="Times New Roman"/>
          <w:szCs w:val="28"/>
        </w:rPr>
      </w:pPr>
    </w:p>
    <w:p w:rsidR="0031220F" w:rsidRDefault="0031220F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Default="009224AD" w:rsidP="009F24F6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31220F" w:rsidRDefault="0031220F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31220F" w:rsidRPr="009224AD" w:rsidRDefault="0031220F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9F24F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F1664" w:rsidRPr="009F24F6" w:rsidRDefault="00521CCF" w:rsidP="006C305E">
      <w:pPr>
        <w:jc w:val="both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sectPr w:rsidR="006F1664" w:rsidRPr="009F24F6" w:rsidSect="006F1664"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35B" w:rsidRDefault="0032235B" w:rsidP="00063147">
      <w:r>
        <w:separator/>
      </w:r>
    </w:p>
  </w:endnote>
  <w:endnote w:type="continuationSeparator" w:id="0">
    <w:p w:rsidR="0032235B" w:rsidRDefault="0032235B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35B" w:rsidRDefault="0032235B" w:rsidP="00063147">
      <w:r>
        <w:separator/>
      </w:r>
    </w:p>
  </w:footnote>
  <w:footnote w:type="continuationSeparator" w:id="0">
    <w:p w:rsidR="0032235B" w:rsidRDefault="0032235B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84EA7"/>
    <w:multiLevelType w:val="hybridMultilevel"/>
    <w:tmpl w:val="0242F060"/>
    <w:lvl w:ilvl="0" w:tplc="EBA262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43379A"/>
    <w:multiLevelType w:val="hybridMultilevel"/>
    <w:tmpl w:val="9D4849B8"/>
    <w:lvl w:ilvl="0" w:tplc="61B8580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8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17"/>
  </w:num>
  <w:num w:numId="18">
    <w:abstractNumId w:val="16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05EEB"/>
    <w:rsid w:val="00010673"/>
    <w:rsid w:val="00013D62"/>
    <w:rsid w:val="0002697C"/>
    <w:rsid w:val="000408A0"/>
    <w:rsid w:val="000451DF"/>
    <w:rsid w:val="00063147"/>
    <w:rsid w:val="00066D89"/>
    <w:rsid w:val="00070B96"/>
    <w:rsid w:val="000D4137"/>
    <w:rsid w:val="000D6813"/>
    <w:rsid w:val="000E1A81"/>
    <w:rsid w:val="000F01E1"/>
    <w:rsid w:val="00107186"/>
    <w:rsid w:val="0011572B"/>
    <w:rsid w:val="00155D72"/>
    <w:rsid w:val="001649A1"/>
    <w:rsid w:val="001812E5"/>
    <w:rsid w:val="001A1C33"/>
    <w:rsid w:val="001A3CC0"/>
    <w:rsid w:val="001D7B44"/>
    <w:rsid w:val="001E279D"/>
    <w:rsid w:val="001E5D36"/>
    <w:rsid w:val="0021093D"/>
    <w:rsid w:val="0023076F"/>
    <w:rsid w:val="00253AF3"/>
    <w:rsid w:val="00266D95"/>
    <w:rsid w:val="002809EA"/>
    <w:rsid w:val="002978EB"/>
    <w:rsid w:val="002B3FBB"/>
    <w:rsid w:val="002D274D"/>
    <w:rsid w:val="002E2401"/>
    <w:rsid w:val="002F6A6F"/>
    <w:rsid w:val="003020B5"/>
    <w:rsid w:val="0031220F"/>
    <w:rsid w:val="00320B5A"/>
    <w:rsid w:val="0032235B"/>
    <w:rsid w:val="00375125"/>
    <w:rsid w:val="00394275"/>
    <w:rsid w:val="003E48AB"/>
    <w:rsid w:val="004001E2"/>
    <w:rsid w:val="00411651"/>
    <w:rsid w:val="004149A7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21CCF"/>
    <w:rsid w:val="00547BCA"/>
    <w:rsid w:val="0055101F"/>
    <w:rsid w:val="00561A3D"/>
    <w:rsid w:val="00576C96"/>
    <w:rsid w:val="00585AD3"/>
    <w:rsid w:val="0059300E"/>
    <w:rsid w:val="005A0496"/>
    <w:rsid w:val="005B31F4"/>
    <w:rsid w:val="005C1D35"/>
    <w:rsid w:val="005D1595"/>
    <w:rsid w:val="005D5F4E"/>
    <w:rsid w:val="00600306"/>
    <w:rsid w:val="006560DD"/>
    <w:rsid w:val="006718ED"/>
    <w:rsid w:val="00681BA3"/>
    <w:rsid w:val="00693C5F"/>
    <w:rsid w:val="0069432D"/>
    <w:rsid w:val="006B6552"/>
    <w:rsid w:val="006C305E"/>
    <w:rsid w:val="006C4612"/>
    <w:rsid w:val="006D2A99"/>
    <w:rsid w:val="006D7643"/>
    <w:rsid w:val="006F1664"/>
    <w:rsid w:val="006F3501"/>
    <w:rsid w:val="007202B4"/>
    <w:rsid w:val="00731DC3"/>
    <w:rsid w:val="00733CF4"/>
    <w:rsid w:val="00735445"/>
    <w:rsid w:val="007361F1"/>
    <w:rsid w:val="007368ED"/>
    <w:rsid w:val="007375E1"/>
    <w:rsid w:val="0074327E"/>
    <w:rsid w:val="007A69D1"/>
    <w:rsid w:val="007B6F5D"/>
    <w:rsid w:val="007C2A70"/>
    <w:rsid w:val="007C6A0C"/>
    <w:rsid w:val="00802C2F"/>
    <w:rsid w:val="00816179"/>
    <w:rsid w:val="008316D1"/>
    <w:rsid w:val="008342E0"/>
    <w:rsid w:val="00854AF3"/>
    <w:rsid w:val="00857E14"/>
    <w:rsid w:val="00870358"/>
    <w:rsid w:val="00887BAD"/>
    <w:rsid w:val="00887DED"/>
    <w:rsid w:val="008957E2"/>
    <w:rsid w:val="008B23F4"/>
    <w:rsid w:val="008D1518"/>
    <w:rsid w:val="008F3C83"/>
    <w:rsid w:val="008F6199"/>
    <w:rsid w:val="009076EF"/>
    <w:rsid w:val="00907A97"/>
    <w:rsid w:val="009224AD"/>
    <w:rsid w:val="009318FE"/>
    <w:rsid w:val="00947F48"/>
    <w:rsid w:val="00952FE0"/>
    <w:rsid w:val="00963818"/>
    <w:rsid w:val="0096528B"/>
    <w:rsid w:val="0098270F"/>
    <w:rsid w:val="0099770C"/>
    <w:rsid w:val="009B5673"/>
    <w:rsid w:val="009B7E84"/>
    <w:rsid w:val="009C6D66"/>
    <w:rsid w:val="009D1CE9"/>
    <w:rsid w:val="009F24F6"/>
    <w:rsid w:val="00A56D3A"/>
    <w:rsid w:val="00A63901"/>
    <w:rsid w:val="00A84562"/>
    <w:rsid w:val="00A87D3F"/>
    <w:rsid w:val="00AA24D6"/>
    <w:rsid w:val="00AB0AD8"/>
    <w:rsid w:val="00AD4FBC"/>
    <w:rsid w:val="00AE532F"/>
    <w:rsid w:val="00B64532"/>
    <w:rsid w:val="00BA18F4"/>
    <w:rsid w:val="00BC1E2D"/>
    <w:rsid w:val="00BD15B7"/>
    <w:rsid w:val="00BE083D"/>
    <w:rsid w:val="00C12DA3"/>
    <w:rsid w:val="00C2675E"/>
    <w:rsid w:val="00C34E54"/>
    <w:rsid w:val="00C4232F"/>
    <w:rsid w:val="00C453E8"/>
    <w:rsid w:val="00C874FB"/>
    <w:rsid w:val="00C9372A"/>
    <w:rsid w:val="00CA52CF"/>
    <w:rsid w:val="00CC0B60"/>
    <w:rsid w:val="00CE1EE8"/>
    <w:rsid w:val="00CE2182"/>
    <w:rsid w:val="00CF3F1C"/>
    <w:rsid w:val="00D425D9"/>
    <w:rsid w:val="00D50A47"/>
    <w:rsid w:val="00D649E2"/>
    <w:rsid w:val="00D65049"/>
    <w:rsid w:val="00D656EF"/>
    <w:rsid w:val="00D8169D"/>
    <w:rsid w:val="00D83AB6"/>
    <w:rsid w:val="00D937BF"/>
    <w:rsid w:val="00DA2205"/>
    <w:rsid w:val="00DA53DC"/>
    <w:rsid w:val="00DB141C"/>
    <w:rsid w:val="00DC7CDF"/>
    <w:rsid w:val="00DD65F2"/>
    <w:rsid w:val="00DF584D"/>
    <w:rsid w:val="00E14B92"/>
    <w:rsid w:val="00E2007E"/>
    <w:rsid w:val="00E205BC"/>
    <w:rsid w:val="00E21D1E"/>
    <w:rsid w:val="00E372D2"/>
    <w:rsid w:val="00E56296"/>
    <w:rsid w:val="00E9626F"/>
    <w:rsid w:val="00EA79CD"/>
    <w:rsid w:val="00EB2B55"/>
    <w:rsid w:val="00EC1863"/>
    <w:rsid w:val="00EE0380"/>
    <w:rsid w:val="00EE5841"/>
    <w:rsid w:val="00EF702F"/>
    <w:rsid w:val="00F05145"/>
    <w:rsid w:val="00F2118C"/>
    <w:rsid w:val="00F27389"/>
    <w:rsid w:val="00F30A12"/>
    <w:rsid w:val="00F6579E"/>
    <w:rsid w:val="00F72819"/>
    <w:rsid w:val="00F945D3"/>
    <w:rsid w:val="00FA70FB"/>
    <w:rsid w:val="00FC39A5"/>
    <w:rsid w:val="00FD1950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EC71A-A8B8-467F-810D-2A243290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2022-06-29T16:48:00Z</cp:lastPrinted>
  <dcterms:created xsi:type="dcterms:W3CDTF">2022-06-29T20:18:00Z</dcterms:created>
  <dcterms:modified xsi:type="dcterms:W3CDTF">2022-06-29T20:18:00Z</dcterms:modified>
</cp:coreProperties>
</file>