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3" w:type="dxa"/>
        <w:tblLook w:val="01E0"/>
      </w:tblPr>
      <w:tblGrid>
        <w:gridCol w:w="5760"/>
        <w:gridCol w:w="5163"/>
      </w:tblGrid>
      <w:tr w:rsidR="00A62F3D" w:rsidRPr="008935C6" w:rsidTr="005E1F77">
        <w:trPr>
          <w:trHeight w:val="5155"/>
        </w:trPr>
        <w:tc>
          <w:tcPr>
            <w:tcW w:w="5760" w:type="dxa"/>
            <w:hideMark/>
          </w:tcPr>
          <w:p w:rsidR="005E1F77" w:rsidRDefault="005E1F77" w:rsidP="005E1F77">
            <w:pPr>
              <w:jc w:val="center"/>
              <w:rPr>
                <w:rFonts w:ascii="Arial" w:hAnsi="Arial" w:cs="Arial"/>
                <w:b/>
                <w:spacing w:val="40"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caps/>
                <w:spacing w:val="40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                   </w:t>
            </w:r>
            <w:r w:rsidRPr="00F111D3">
              <w:rPr>
                <w:b/>
                <w:spacing w:val="40"/>
                <w:sz w:val="20"/>
                <w:szCs w:val="20"/>
              </w:rPr>
              <w:t>R</w:t>
            </w:r>
            <w:r w:rsidRPr="00F111D3">
              <w:rPr>
                <w:b/>
                <w:caps/>
                <w:spacing w:val="40"/>
                <w:sz w:val="20"/>
                <w:szCs w:val="20"/>
              </w:rPr>
              <w:t>omÂnia</w:t>
            </w:r>
          </w:p>
          <w:p w:rsidR="005E1F77" w:rsidRPr="00F111D3" w:rsidRDefault="005E1F77" w:rsidP="005E1F77">
            <w:pPr>
              <w:rPr>
                <w:sz w:val="20"/>
                <w:szCs w:val="20"/>
              </w:rPr>
            </w:pPr>
            <w:r w:rsidRPr="00F111D3">
              <w:rPr>
                <w:b/>
                <w:caps/>
                <w:sz w:val="20"/>
                <w:szCs w:val="20"/>
              </w:rPr>
              <w:t xml:space="preserve">                Ministerul AFACERILOR Interne</w:t>
            </w:r>
          </w:p>
          <w:p w:rsidR="005E1F77" w:rsidRPr="00F111D3" w:rsidRDefault="005E1F77" w:rsidP="005E1F77">
            <w:pPr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</w:pP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t xml:space="preserve">                     </w:t>
            </w:r>
            <w:r w:rsidRPr="00F111D3">
              <w:rPr>
                <w:b/>
                <w:caps/>
                <w:noProof/>
                <w:spacing w:val="40"/>
                <w:sz w:val="20"/>
                <w:szCs w:val="20"/>
                <w:lang w:val="en-US" w:eastAsia="en-US"/>
              </w:rPr>
              <w:drawing>
                <wp:inline distT="0" distB="0" distL="0" distR="0">
                  <wp:extent cx="514350" cy="64770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>INSPECTORATUL GENERAL AL POLIȚIEI ROMÂNE</w:t>
            </w:r>
          </w:p>
          <w:p w:rsidR="005E1F77" w:rsidRPr="00F111D3" w:rsidRDefault="005E1F77" w:rsidP="005E1F77">
            <w:pPr>
              <w:jc w:val="center"/>
              <w:rPr>
                <w:b/>
                <w:sz w:val="20"/>
                <w:szCs w:val="20"/>
              </w:rPr>
            </w:pP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INSPECTORATUL DE POLIŢIE JUD.DOLJ</w:t>
            </w:r>
          </w:p>
          <w:p w:rsidR="005E1F77" w:rsidRPr="00F111D3" w:rsidRDefault="005E1F77" w:rsidP="005E1F77">
            <w:pPr>
              <w:rPr>
                <w:b/>
                <w:sz w:val="20"/>
                <w:szCs w:val="20"/>
              </w:rPr>
            </w:pPr>
            <w:r w:rsidRPr="00F111D3">
              <w:rPr>
                <w:b/>
                <w:sz w:val="20"/>
                <w:szCs w:val="20"/>
              </w:rPr>
              <w:t xml:space="preserve">                       </w:t>
            </w:r>
            <w:r w:rsidR="00F111D3">
              <w:rPr>
                <w:b/>
                <w:sz w:val="20"/>
                <w:szCs w:val="20"/>
              </w:rPr>
              <w:t xml:space="preserve">  </w:t>
            </w:r>
            <w:r w:rsidRPr="00F111D3">
              <w:rPr>
                <w:b/>
                <w:sz w:val="20"/>
                <w:szCs w:val="20"/>
              </w:rPr>
              <w:t xml:space="preserve"> </w:t>
            </w:r>
          </w:p>
          <w:p w:rsidR="00A62F3D" w:rsidRPr="008935C6" w:rsidRDefault="00A62F3D">
            <w:pPr>
              <w:jc w:val="center"/>
              <w:rPr>
                <w:b/>
                <w:i/>
                <w:caps/>
              </w:rPr>
            </w:pPr>
          </w:p>
        </w:tc>
        <w:tc>
          <w:tcPr>
            <w:tcW w:w="5163" w:type="dxa"/>
          </w:tcPr>
          <w:p w:rsidR="00A62F3D" w:rsidRPr="008935C6" w:rsidRDefault="00C24F6F">
            <w:pPr>
              <w:jc w:val="center"/>
            </w:pPr>
            <w:r w:rsidRPr="008935C6">
              <w:t xml:space="preserve">                                                                         </w:t>
            </w:r>
            <w:r w:rsidR="005B5DCF" w:rsidRPr="008935C6">
              <w:t xml:space="preserve"> </w:t>
            </w:r>
          </w:p>
          <w:p w:rsidR="00A62F3D" w:rsidRPr="008935C6" w:rsidRDefault="0013302C" w:rsidP="005E1F77">
            <w:r w:rsidRPr="008935C6">
              <w:t xml:space="preserve">                             </w:t>
            </w:r>
            <w:r w:rsidR="00C94559" w:rsidRPr="008935C6">
              <w:t xml:space="preserve"> </w:t>
            </w:r>
          </w:p>
          <w:p w:rsidR="00C24F6F" w:rsidRPr="008935C6" w:rsidRDefault="00C24F6F" w:rsidP="00C24F6F">
            <w:pPr>
              <w:jc w:val="center"/>
            </w:pPr>
          </w:p>
          <w:p w:rsidR="00C24F6F" w:rsidRPr="008935C6" w:rsidRDefault="00FC47CC" w:rsidP="00C24F6F">
            <w:r>
              <w:rPr>
                <w:noProof/>
                <w:lang w:val="en-US"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106.5pt;margin-top:13.35pt;width:122.55pt;height:70.15pt;z-index:251659264" stroked="f">
                  <v:textbox style="mso-next-textbox:#_x0000_s1029">
                    <w:txbxContent>
                      <w:p w:rsidR="00BE57F5" w:rsidRPr="00F111D3" w:rsidRDefault="00BE57F5" w:rsidP="005E1F77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Nesecret </w:t>
                        </w:r>
                      </w:p>
                      <w:p w:rsidR="00BE57F5" w:rsidRPr="00F111D3" w:rsidRDefault="00BE57F5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Craiova</w:t>
                        </w:r>
                      </w:p>
                      <w:p w:rsidR="00BE57F5" w:rsidRPr="00F111D3" w:rsidRDefault="00BE57F5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>Nr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  <w:r w:rsidR="00623C10">
                          <w:rPr>
                            <w:sz w:val="20"/>
                            <w:szCs w:val="20"/>
                          </w:rPr>
                          <w:t>211351</w:t>
                        </w:r>
                      </w:p>
                      <w:p w:rsidR="00BE57F5" w:rsidRPr="00F111D3" w:rsidRDefault="00623C10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d</w:t>
                        </w:r>
                        <w:r w:rsidR="00BE57F5" w:rsidRPr="00F111D3">
                          <w:rPr>
                            <w:sz w:val="20"/>
                            <w:szCs w:val="20"/>
                          </w:rPr>
                          <w:t>in</w:t>
                        </w:r>
                        <w:r w:rsidR="00BE57F5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16.08.2022</w:t>
                        </w:r>
                      </w:p>
                      <w:p w:rsidR="00BE57F5" w:rsidRPr="00F111D3" w:rsidRDefault="00BE57F5" w:rsidP="005E1F77">
                        <w:pPr>
                          <w:rPr>
                            <w:sz w:val="20"/>
                            <w:szCs w:val="20"/>
                          </w:rPr>
                        </w:pPr>
                        <w:r w:rsidRPr="00F111D3">
                          <w:rPr>
                            <w:sz w:val="20"/>
                            <w:szCs w:val="20"/>
                          </w:rPr>
                          <w:t xml:space="preserve">Nr. ex. </w:t>
                        </w:r>
                        <w:r>
                          <w:rPr>
                            <w:sz w:val="20"/>
                            <w:szCs w:val="20"/>
                          </w:rPr>
                          <w:t>Unic</w:t>
                        </w:r>
                      </w:p>
                    </w:txbxContent>
                  </v:textbox>
                </v:shape>
              </w:pict>
            </w:r>
            <w:r w:rsidR="00C24F6F" w:rsidRPr="008935C6">
              <w:t xml:space="preserve">                                                   </w:t>
            </w:r>
          </w:p>
          <w:p w:rsidR="0013302C" w:rsidRPr="008935C6" w:rsidRDefault="0013302C" w:rsidP="0022345F"/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</w:t>
            </w:r>
            <w:r w:rsidR="005E1F77">
              <w:rPr>
                <w:b/>
              </w:rPr>
              <w:t xml:space="preserve">                                           </w:t>
            </w:r>
          </w:p>
          <w:p w:rsidR="005E1F77" w:rsidRDefault="005E1F77" w:rsidP="0013302C">
            <w:pPr>
              <w:jc w:val="both"/>
              <w:rPr>
                <w:b/>
              </w:rPr>
            </w:pPr>
          </w:p>
          <w:p w:rsidR="005E1F77" w:rsidRDefault="0013302C" w:rsidP="0013302C">
            <w:pPr>
              <w:jc w:val="both"/>
              <w:rPr>
                <w:b/>
              </w:rPr>
            </w:pPr>
            <w:r w:rsidRPr="008935C6">
              <w:rPr>
                <w:b/>
              </w:rPr>
              <w:t xml:space="preserve">      </w:t>
            </w:r>
          </w:p>
          <w:p w:rsidR="0013302C" w:rsidRPr="008935C6" w:rsidRDefault="0013302C" w:rsidP="0013302C">
            <w:pPr>
              <w:jc w:val="both"/>
            </w:pPr>
            <w:r w:rsidRPr="008935C6">
              <w:rPr>
                <w:b/>
              </w:rPr>
              <w:t xml:space="preserve">                                                                                                              </w:t>
            </w:r>
          </w:p>
          <w:p w:rsidR="00A62F3D" w:rsidRDefault="00A62F3D" w:rsidP="0013302C">
            <w:pPr>
              <w:jc w:val="center"/>
            </w:pPr>
          </w:p>
          <w:p w:rsidR="00D63F46" w:rsidRDefault="00D63F46" w:rsidP="00F77620"/>
          <w:p w:rsidR="005E1F77" w:rsidRPr="00664F18" w:rsidRDefault="005E1F77" w:rsidP="005E1F77">
            <w:pPr>
              <w:rPr>
                <w:b/>
                <w:u w:val="single"/>
              </w:rPr>
            </w:pPr>
            <w:r>
              <w:tab/>
              <w:t xml:space="preserve">               </w:t>
            </w:r>
            <w:r w:rsidRPr="00664F18">
              <w:rPr>
                <w:b/>
                <w:u w:val="single"/>
              </w:rPr>
              <w:t>A P R O B</w:t>
            </w:r>
            <w:r>
              <w:rPr>
                <w:b/>
                <w:u w:val="single"/>
              </w:rPr>
              <w:t>,</w:t>
            </w:r>
          </w:p>
          <w:p w:rsidR="005E1F77" w:rsidRPr="00664F18" w:rsidRDefault="00F111D3" w:rsidP="005E1F77">
            <w:pPr>
              <w:rPr>
                <w:b/>
              </w:rPr>
            </w:pPr>
            <w:r>
              <w:rPr>
                <w:b/>
              </w:rPr>
              <w:t xml:space="preserve">                   </w:t>
            </w:r>
            <w:r w:rsidR="005E1F77" w:rsidRPr="00664F18">
              <w:rPr>
                <w:b/>
              </w:rPr>
              <w:t xml:space="preserve">postarea pe internet </w:t>
            </w:r>
          </w:p>
          <w:p w:rsidR="005E1F77" w:rsidRDefault="005E1F77" w:rsidP="005E1F7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E91386">
              <w:rPr>
                <w:b/>
              </w:rPr>
              <w:t>Pt</w:t>
            </w:r>
            <w:r w:rsidR="00F111D3">
              <w:rPr>
                <w:b/>
              </w:rPr>
              <w:t>./</w:t>
            </w:r>
            <w:r>
              <w:rPr>
                <w:b/>
              </w:rPr>
              <w:t>Ş</w:t>
            </w:r>
            <w:r w:rsidRPr="00664F18">
              <w:rPr>
                <w:b/>
              </w:rPr>
              <w:t>EFUL INSPECTORATULUI</w:t>
            </w:r>
          </w:p>
          <w:p w:rsidR="00623C10" w:rsidRPr="00F77620" w:rsidRDefault="008D5E2A" w:rsidP="00623C10">
            <w:pPr>
              <w:rPr>
                <w:b/>
              </w:rPr>
            </w:pPr>
            <w:r>
              <w:rPr>
                <w:b/>
                <w:i/>
              </w:rPr>
              <w:t xml:space="preserve">    </w:t>
            </w:r>
            <w:r w:rsidR="00BB2DF5">
              <w:rPr>
                <w:b/>
                <w:i/>
              </w:rPr>
              <w:t xml:space="preserve">            </w:t>
            </w:r>
          </w:p>
          <w:p w:rsidR="005E1F77" w:rsidRPr="00F77620" w:rsidRDefault="005E1F77" w:rsidP="00E91386">
            <w:pPr>
              <w:rPr>
                <w:b/>
              </w:rPr>
            </w:pPr>
          </w:p>
        </w:tc>
      </w:tr>
      <w:tr w:rsidR="00AF143E" w:rsidRPr="008935C6" w:rsidTr="005E1F77">
        <w:trPr>
          <w:trHeight w:val="142"/>
        </w:trPr>
        <w:tc>
          <w:tcPr>
            <w:tcW w:w="5760" w:type="dxa"/>
          </w:tcPr>
          <w:p w:rsidR="00AF143E" w:rsidRPr="008935C6" w:rsidRDefault="00AF143E">
            <w:pPr>
              <w:jc w:val="center"/>
            </w:pPr>
          </w:p>
        </w:tc>
        <w:tc>
          <w:tcPr>
            <w:tcW w:w="5163" w:type="dxa"/>
          </w:tcPr>
          <w:p w:rsidR="00AF143E" w:rsidRPr="008935C6" w:rsidRDefault="00AF143E">
            <w:pPr>
              <w:jc w:val="center"/>
              <w:rPr>
                <w:b/>
                <w:noProof/>
                <w:lang w:val="en-US" w:eastAsia="en-US"/>
              </w:rPr>
            </w:pPr>
          </w:p>
        </w:tc>
      </w:tr>
    </w:tbl>
    <w:p w:rsidR="00A62F3D" w:rsidRDefault="00A62F3D" w:rsidP="002B2397">
      <w:pPr>
        <w:jc w:val="center"/>
        <w:rPr>
          <w:b/>
          <w:sz w:val="28"/>
          <w:szCs w:val="28"/>
        </w:rPr>
      </w:pPr>
      <w:r w:rsidRPr="008935C6">
        <w:rPr>
          <w:b/>
          <w:sz w:val="28"/>
          <w:szCs w:val="28"/>
        </w:rPr>
        <w:t>A  N  U  N  Ţ</w:t>
      </w:r>
    </w:p>
    <w:p w:rsidR="00D63F46" w:rsidRPr="008935C6" w:rsidRDefault="00D63F46" w:rsidP="002B2397">
      <w:pPr>
        <w:jc w:val="center"/>
        <w:rPr>
          <w:b/>
          <w:sz w:val="28"/>
          <w:szCs w:val="28"/>
        </w:rPr>
      </w:pPr>
    </w:p>
    <w:p w:rsidR="007104E4" w:rsidRPr="00D63F46" w:rsidRDefault="003E4536" w:rsidP="002B2397">
      <w:pPr>
        <w:jc w:val="center"/>
        <w:rPr>
          <w:i/>
          <w:color w:val="000000" w:themeColor="text1"/>
          <w:sz w:val="28"/>
          <w:szCs w:val="28"/>
        </w:rPr>
      </w:pPr>
      <w:r w:rsidRPr="00D63F46">
        <w:rPr>
          <w:i/>
          <w:color w:val="000000" w:themeColor="text1"/>
          <w:sz w:val="28"/>
          <w:szCs w:val="28"/>
        </w:rPr>
        <w:t xml:space="preserve">Privind </w:t>
      </w:r>
      <w:r w:rsidR="008B3299">
        <w:rPr>
          <w:i/>
          <w:color w:val="000000" w:themeColor="text1"/>
          <w:sz w:val="28"/>
          <w:szCs w:val="28"/>
        </w:rPr>
        <w:t xml:space="preserve">rezultatele obţinute în urma susţinerii </w:t>
      </w:r>
      <w:r w:rsidR="008B3299" w:rsidRPr="00D63F46">
        <w:rPr>
          <w:i/>
          <w:color w:val="000000" w:themeColor="text1"/>
          <w:sz w:val="28"/>
          <w:szCs w:val="28"/>
        </w:rPr>
        <w:t xml:space="preserve">probei de evaluare a performanţei fizice </w:t>
      </w:r>
      <w:r w:rsidR="008B3299">
        <w:rPr>
          <w:i/>
          <w:color w:val="000000" w:themeColor="text1"/>
          <w:sz w:val="28"/>
          <w:szCs w:val="28"/>
        </w:rPr>
        <w:t>de către candidaţii</w:t>
      </w:r>
      <w:r w:rsidRPr="00D63F46">
        <w:rPr>
          <w:i/>
          <w:color w:val="000000" w:themeColor="text1"/>
          <w:sz w:val="28"/>
          <w:szCs w:val="28"/>
        </w:rPr>
        <w:t xml:space="preserve"> înscrişi la concursul organizat pentru ocuparea a </w:t>
      </w:r>
      <w:r w:rsidR="00E91386">
        <w:rPr>
          <w:i/>
          <w:color w:val="000000" w:themeColor="text1"/>
          <w:sz w:val="28"/>
          <w:szCs w:val="28"/>
        </w:rPr>
        <w:t>1</w:t>
      </w:r>
      <w:r w:rsidRPr="00D63F46">
        <w:rPr>
          <w:i/>
          <w:color w:val="000000" w:themeColor="text1"/>
          <w:sz w:val="28"/>
          <w:szCs w:val="28"/>
        </w:rPr>
        <w:t>6</w:t>
      </w:r>
      <w:r w:rsidR="00E91386">
        <w:rPr>
          <w:i/>
          <w:color w:val="000000" w:themeColor="text1"/>
          <w:sz w:val="28"/>
          <w:szCs w:val="28"/>
        </w:rPr>
        <w:t xml:space="preserve"> </w:t>
      </w:r>
      <w:r w:rsidRPr="00D63F46">
        <w:rPr>
          <w:i/>
          <w:color w:val="000000" w:themeColor="text1"/>
          <w:sz w:val="28"/>
          <w:szCs w:val="28"/>
        </w:rPr>
        <w:t xml:space="preserve">posturi vacante de </w:t>
      </w:r>
      <w:r w:rsidR="00E91386">
        <w:rPr>
          <w:i/>
          <w:color w:val="000000" w:themeColor="text1"/>
          <w:sz w:val="28"/>
          <w:szCs w:val="28"/>
        </w:rPr>
        <w:t>agent de poliţie</w:t>
      </w:r>
      <w:r w:rsidRPr="00D63F46">
        <w:rPr>
          <w:i/>
          <w:color w:val="000000" w:themeColor="text1"/>
          <w:sz w:val="28"/>
          <w:szCs w:val="28"/>
        </w:rPr>
        <w:t>, specialitatea Ordine Publică, cu personal recrutat din sursă externă, prin încadrare directă a persoanelor cu studii corespunzătoare cerinţelor postului şi care</w:t>
      </w:r>
      <w:r w:rsidR="008B3299">
        <w:rPr>
          <w:i/>
          <w:color w:val="000000" w:themeColor="text1"/>
          <w:sz w:val="28"/>
          <w:szCs w:val="28"/>
        </w:rPr>
        <w:t xml:space="preserve"> îndeplinesc condiţiile legale</w:t>
      </w:r>
    </w:p>
    <w:p w:rsidR="00D63F46" w:rsidRDefault="00D63F46" w:rsidP="002B2397">
      <w:pPr>
        <w:jc w:val="center"/>
        <w:rPr>
          <w:color w:val="000000" w:themeColor="text1"/>
          <w:sz w:val="28"/>
          <w:szCs w:val="28"/>
        </w:rPr>
      </w:pPr>
    </w:p>
    <w:p w:rsidR="008B3299" w:rsidRPr="00D63F46" w:rsidRDefault="007104E4" w:rsidP="008B3299">
      <w:pPr>
        <w:jc w:val="both"/>
        <w:rPr>
          <w:b/>
          <w:sz w:val="28"/>
          <w:szCs w:val="28"/>
        </w:rPr>
      </w:pPr>
      <w:r w:rsidRPr="008935C6">
        <w:t xml:space="preserve">      </w:t>
      </w:r>
    </w:p>
    <w:tbl>
      <w:tblPr>
        <w:tblW w:w="4551" w:type="dxa"/>
        <w:tblInd w:w="93" w:type="dxa"/>
        <w:tblLayout w:type="fixed"/>
        <w:tblLook w:val="04A0"/>
      </w:tblPr>
      <w:tblGrid>
        <w:gridCol w:w="866"/>
        <w:gridCol w:w="992"/>
        <w:gridCol w:w="1418"/>
        <w:gridCol w:w="1275"/>
      </w:tblGrid>
      <w:tr w:rsidR="00623C10" w:rsidRPr="00C33EF3" w:rsidTr="00623C10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Nr.crt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Cod concurs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E91386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color w:val="000000"/>
                <w:lang w:val="en-US" w:eastAsia="en-US"/>
              </w:rPr>
              <w:t>Rezultat</w:t>
            </w:r>
            <w:proofErr w:type="spellEnd"/>
            <w:r w:rsidRPr="00C33EF3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color w:val="000000"/>
                <w:lang w:val="en-US" w:eastAsia="en-US"/>
              </w:rPr>
              <w:t>Observaţii</w:t>
            </w:r>
            <w:proofErr w:type="spellEnd"/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241102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C33EF3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color w:val="000000"/>
                <w:lang w:val="en-US" w:eastAsia="en-US"/>
              </w:rPr>
              <w:t>Nepromovat</w:t>
            </w:r>
            <w:proofErr w:type="spellEnd"/>
            <w:r w:rsidRPr="00C33EF3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color w:val="000000"/>
                <w:lang w:val="en-US" w:eastAsia="en-US"/>
              </w:rPr>
              <w:t>Neprezentat</w:t>
            </w:r>
            <w:proofErr w:type="spellEnd"/>
            <w:r w:rsidRPr="00C33EF3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color w:val="000000"/>
                <w:lang w:val="en-US" w:eastAsia="en-US"/>
              </w:rPr>
              <w:t>Nepromovat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C33EF3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C33EF3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color w:val="000000"/>
                <w:lang w:val="en-US" w:eastAsia="en-US"/>
              </w:rPr>
              <w:t>Neprezentat</w:t>
            </w:r>
            <w:proofErr w:type="spellEnd"/>
            <w:r w:rsidRPr="00C33EF3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C33EF3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color w:val="000000"/>
                <w:lang w:val="en-US" w:eastAsia="en-US"/>
              </w:rPr>
              <w:t>Neprezentat</w:t>
            </w:r>
            <w:proofErr w:type="spellEnd"/>
            <w:r w:rsidRPr="00C33EF3"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C33EF3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C33EF3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BE57F5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BE57F5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BE57F5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BE57F5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BE57F5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BE57F5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BE57F5" w:rsidRDefault="00623C10" w:rsidP="00BE57F5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BE57F5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BE57F5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C33EF3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C33EF3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EB5560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EB5560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EB5560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EB5560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EB5560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241145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8F07BC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8F07BC">
              <w:rPr>
                <w:b/>
                <w:color w:val="000000"/>
                <w:lang w:val="en-US" w:eastAsia="en-US"/>
              </w:rPr>
              <w:t>Promovat</w:t>
            </w:r>
            <w:proofErr w:type="spellEnd"/>
            <w:r w:rsidRPr="008F07BC">
              <w:rPr>
                <w:b/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EB5560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  <w:r>
              <w:rPr>
                <w:color w:val="00000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5F499E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5F499E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5F499E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5F499E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5F499E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5F499E" w:rsidRDefault="00623C10" w:rsidP="00C33EF3">
            <w:pPr>
              <w:rPr>
                <w:b/>
                <w:color w:val="000000"/>
                <w:lang w:val="en-US" w:eastAsia="en-US"/>
              </w:rPr>
            </w:pPr>
            <w:proofErr w:type="spellStart"/>
            <w:r w:rsidRPr="005F499E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5F499E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5F499E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241065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5F499E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 w:rsidRPr="005F499E">
              <w:rPr>
                <w:b/>
                <w:color w:val="000000"/>
                <w:lang w:val="en-US" w:eastAsia="en-US"/>
              </w:rPr>
              <w:t>Promovat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  <w:tr w:rsidR="00623C10" w:rsidRPr="00C33EF3" w:rsidTr="00623C10">
        <w:trPr>
          <w:trHeight w:val="30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23C10" w:rsidRPr="00C33EF3" w:rsidRDefault="00623C10" w:rsidP="00C33EF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r w:rsidRPr="00C33EF3">
              <w:rPr>
                <w:color w:val="000000"/>
                <w:lang w:val="en-US" w:eastAsia="en-US"/>
              </w:rPr>
              <w:t>241175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  <w:proofErr w:type="spellStart"/>
            <w:r>
              <w:rPr>
                <w:color w:val="000000"/>
                <w:lang w:val="en-US" w:eastAsia="en-US"/>
              </w:rPr>
              <w:t>Neprezentat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23C10" w:rsidRPr="00C33EF3" w:rsidRDefault="00623C10" w:rsidP="00C33EF3">
            <w:pPr>
              <w:rPr>
                <w:color w:val="000000"/>
                <w:lang w:val="en-US" w:eastAsia="en-US"/>
              </w:rPr>
            </w:pPr>
          </w:p>
        </w:tc>
      </w:tr>
    </w:tbl>
    <w:p w:rsidR="00D63F46" w:rsidRPr="00D63F46" w:rsidRDefault="00D63F46" w:rsidP="00D63F46">
      <w:pPr>
        <w:jc w:val="both"/>
        <w:rPr>
          <w:b/>
          <w:sz w:val="28"/>
          <w:szCs w:val="28"/>
        </w:rPr>
      </w:pPr>
    </w:p>
    <w:p w:rsidR="008B3299" w:rsidRPr="00BE0743" w:rsidRDefault="00F914C0" w:rsidP="00067413">
      <w:pPr>
        <w:ind w:firstLine="709"/>
        <w:jc w:val="both"/>
      </w:pPr>
      <w:r w:rsidRPr="008935C6">
        <w:br w:type="textWrapping" w:clear="all"/>
      </w:r>
      <w:r w:rsidR="008D5E2A">
        <w:tab/>
      </w:r>
    </w:p>
    <w:p w:rsidR="008D5E2A" w:rsidRDefault="008D5E2A" w:rsidP="00D63F46">
      <w:pPr>
        <w:spacing w:line="360" w:lineRule="auto"/>
        <w:jc w:val="both"/>
      </w:pPr>
    </w:p>
    <w:p w:rsidR="008B3299" w:rsidRPr="008935C6" w:rsidRDefault="008B3299" w:rsidP="00D63F46">
      <w:pPr>
        <w:spacing w:line="360" w:lineRule="auto"/>
        <w:jc w:val="both"/>
      </w:pPr>
    </w:p>
    <w:p w:rsidR="001C2DCE" w:rsidRPr="008935C6" w:rsidRDefault="001C2DCE" w:rsidP="00C94559">
      <w:pPr>
        <w:jc w:val="both"/>
      </w:pPr>
    </w:p>
    <w:p w:rsidR="00D63F46" w:rsidRDefault="00D63F46" w:rsidP="00D63F46">
      <w:r>
        <w:rPr>
          <w:b/>
        </w:rPr>
        <w:t xml:space="preserve">                                                        </w:t>
      </w:r>
      <w:r w:rsidRPr="000213E8">
        <w:rPr>
          <w:b/>
        </w:rPr>
        <w:t>ŞEF SERVICIU</w:t>
      </w:r>
      <w:r>
        <w:rPr>
          <w:b/>
        </w:rPr>
        <w:t>,</w:t>
      </w:r>
    </w:p>
    <w:sectPr w:rsidR="00D63F46" w:rsidSect="004D2249">
      <w:pgSz w:w="12240" w:h="15840"/>
      <w:pgMar w:top="450" w:right="63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82923"/>
    <w:multiLevelType w:val="hybridMultilevel"/>
    <w:tmpl w:val="DD941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34116"/>
    <w:multiLevelType w:val="hybridMultilevel"/>
    <w:tmpl w:val="43A2E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8332E"/>
    <w:multiLevelType w:val="hybridMultilevel"/>
    <w:tmpl w:val="5B5A1224"/>
    <w:lvl w:ilvl="0" w:tplc="4696397C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0611E"/>
    <w:multiLevelType w:val="hybridMultilevel"/>
    <w:tmpl w:val="C8D41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C3A0A"/>
    <w:multiLevelType w:val="hybridMultilevel"/>
    <w:tmpl w:val="3C6C4BD6"/>
    <w:lvl w:ilvl="0" w:tplc="2D72C474">
      <w:start w:val="1"/>
      <w:numFmt w:val="decimal"/>
      <w:lvlText w:val="%1."/>
      <w:lvlJc w:val="left"/>
      <w:pPr>
        <w:ind w:left="4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ind w:left="10200" w:hanging="180"/>
      </w:pPr>
    </w:lvl>
  </w:abstractNum>
  <w:abstractNum w:abstractNumId="5">
    <w:nsid w:val="46DE6F62"/>
    <w:multiLevelType w:val="hybridMultilevel"/>
    <w:tmpl w:val="475E7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2E660A"/>
    <w:multiLevelType w:val="hybridMultilevel"/>
    <w:tmpl w:val="AF0CD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7663A0"/>
    <w:multiLevelType w:val="hybridMultilevel"/>
    <w:tmpl w:val="77EC0F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2F3D"/>
    <w:rsid w:val="0001559F"/>
    <w:rsid w:val="000312F7"/>
    <w:rsid w:val="0004240A"/>
    <w:rsid w:val="00055302"/>
    <w:rsid w:val="00067413"/>
    <w:rsid w:val="00096346"/>
    <w:rsid w:val="000A4FD6"/>
    <w:rsid w:val="000E72AE"/>
    <w:rsid w:val="000E7EAF"/>
    <w:rsid w:val="00131BC7"/>
    <w:rsid w:val="0013302C"/>
    <w:rsid w:val="001C2DCE"/>
    <w:rsid w:val="001D32DB"/>
    <w:rsid w:val="001D5B58"/>
    <w:rsid w:val="0022345F"/>
    <w:rsid w:val="0025393E"/>
    <w:rsid w:val="00275A2D"/>
    <w:rsid w:val="00282A0B"/>
    <w:rsid w:val="00283E00"/>
    <w:rsid w:val="00292DFE"/>
    <w:rsid w:val="002B1A03"/>
    <w:rsid w:val="002B2397"/>
    <w:rsid w:val="002C3962"/>
    <w:rsid w:val="002F5B87"/>
    <w:rsid w:val="00392BC1"/>
    <w:rsid w:val="003B14E2"/>
    <w:rsid w:val="003E4536"/>
    <w:rsid w:val="00417C15"/>
    <w:rsid w:val="004301A7"/>
    <w:rsid w:val="00446255"/>
    <w:rsid w:val="004A76DD"/>
    <w:rsid w:val="004B604C"/>
    <w:rsid w:val="004B718E"/>
    <w:rsid w:val="004D2249"/>
    <w:rsid w:val="004D4C83"/>
    <w:rsid w:val="004D7C5E"/>
    <w:rsid w:val="005B5DCF"/>
    <w:rsid w:val="005E1F77"/>
    <w:rsid w:val="005E581B"/>
    <w:rsid w:val="005F499E"/>
    <w:rsid w:val="00613155"/>
    <w:rsid w:val="00623C10"/>
    <w:rsid w:val="006366A6"/>
    <w:rsid w:val="00655D17"/>
    <w:rsid w:val="00692755"/>
    <w:rsid w:val="007104E4"/>
    <w:rsid w:val="00733164"/>
    <w:rsid w:val="0074258C"/>
    <w:rsid w:val="0074375B"/>
    <w:rsid w:val="007854C8"/>
    <w:rsid w:val="00795FBD"/>
    <w:rsid w:val="007A06E0"/>
    <w:rsid w:val="007A7441"/>
    <w:rsid w:val="00803324"/>
    <w:rsid w:val="00814068"/>
    <w:rsid w:val="008208A1"/>
    <w:rsid w:val="0084583D"/>
    <w:rsid w:val="00865B8B"/>
    <w:rsid w:val="00881E93"/>
    <w:rsid w:val="008935C6"/>
    <w:rsid w:val="008B3299"/>
    <w:rsid w:val="008D5E2A"/>
    <w:rsid w:val="008F07BC"/>
    <w:rsid w:val="00907959"/>
    <w:rsid w:val="00997C13"/>
    <w:rsid w:val="009C7866"/>
    <w:rsid w:val="009F0197"/>
    <w:rsid w:val="00A0183F"/>
    <w:rsid w:val="00A0420A"/>
    <w:rsid w:val="00A16037"/>
    <w:rsid w:val="00A32F69"/>
    <w:rsid w:val="00A51D39"/>
    <w:rsid w:val="00A62F3D"/>
    <w:rsid w:val="00A841A4"/>
    <w:rsid w:val="00A86019"/>
    <w:rsid w:val="00AD3433"/>
    <w:rsid w:val="00AF143E"/>
    <w:rsid w:val="00B27ECD"/>
    <w:rsid w:val="00B467E3"/>
    <w:rsid w:val="00B5227B"/>
    <w:rsid w:val="00B8229D"/>
    <w:rsid w:val="00B9771E"/>
    <w:rsid w:val="00BB2DF5"/>
    <w:rsid w:val="00BB7755"/>
    <w:rsid w:val="00BD3052"/>
    <w:rsid w:val="00BD3984"/>
    <w:rsid w:val="00BE57F5"/>
    <w:rsid w:val="00BF4FD7"/>
    <w:rsid w:val="00C04DA0"/>
    <w:rsid w:val="00C24F6F"/>
    <w:rsid w:val="00C33EF3"/>
    <w:rsid w:val="00C47BA1"/>
    <w:rsid w:val="00C70FCA"/>
    <w:rsid w:val="00C94559"/>
    <w:rsid w:val="00CD15A4"/>
    <w:rsid w:val="00D0246F"/>
    <w:rsid w:val="00D43906"/>
    <w:rsid w:val="00D550F2"/>
    <w:rsid w:val="00D625BC"/>
    <w:rsid w:val="00D63F46"/>
    <w:rsid w:val="00D82064"/>
    <w:rsid w:val="00DF072E"/>
    <w:rsid w:val="00E2067F"/>
    <w:rsid w:val="00E36D16"/>
    <w:rsid w:val="00E37D29"/>
    <w:rsid w:val="00E37E2A"/>
    <w:rsid w:val="00E432B8"/>
    <w:rsid w:val="00E91386"/>
    <w:rsid w:val="00EB5560"/>
    <w:rsid w:val="00EB7F7D"/>
    <w:rsid w:val="00EE274D"/>
    <w:rsid w:val="00F111D3"/>
    <w:rsid w:val="00F119D1"/>
    <w:rsid w:val="00F2201B"/>
    <w:rsid w:val="00F6136D"/>
    <w:rsid w:val="00F77620"/>
    <w:rsid w:val="00F914C0"/>
    <w:rsid w:val="00FA29E9"/>
    <w:rsid w:val="00FC47CC"/>
    <w:rsid w:val="00FC534D"/>
    <w:rsid w:val="00FD45C8"/>
    <w:rsid w:val="00FE42EF"/>
    <w:rsid w:val="00FF4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4B718E"/>
    <w:pPr>
      <w:keepNext/>
      <w:spacing w:line="360" w:lineRule="auto"/>
      <w:jc w:val="both"/>
      <w:outlineLvl w:val="0"/>
    </w:pPr>
    <w:rPr>
      <w:rFonts w:ascii="Arial" w:hAnsi="Arial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4B718E"/>
    <w:pPr>
      <w:keepNext/>
      <w:jc w:val="center"/>
      <w:outlineLvl w:val="1"/>
    </w:pPr>
    <w:rPr>
      <w:b/>
      <w:spacing w:val="30"/>
      <w:sz w:val="28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718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4B718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F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3D"/>
    <w:rPr>
      <w:rFonts w:ascii="Tahoma" w:eastAsia="Times New Roman" w:hAnsi="Tahoma" w:cs="Tahoma"/>
      <w:sz w:val="16"/>
      <w:szCs w:val="16"/>
      <w:lang w:val="ro-RO" w:eastAsia="ro-RO"/>
    </w:rPr>
  </w:style>
  <w:style w:type="paragraph" w:styleId="BodyText">
    <w:name w:val="Body Text"/>
    <w:basedOn w:val="Normal"/>
    <w:link w:val="BodyTextChar"/>
    <w:rsid w:val="00C94559"/>
    <w:pPr>
      <w:jc w:val="both"/>
    </w:pPr>
    <w:rPr>
      <w:spacing w:val="30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C94559"/>
    <w:rPr>
      <w:rFonts w:ascii="Times New Roman" w:eastAsia="Times New Roman" w:hAnsi="Times New Roman" w:cs="Times New Roman"/>
      <w:spacing w:val="30"/>
      <w:sz w:val="28"/>
      <w:szCs w:val="20"/>
      <w:lang w:eastAsia="ro-RO"/>
    </w:rPr>
  </w:style>
  <w:style w:type="character" w:styleId="Emphasis">
    <w:name w:val="Emphasis"/>
    <w:basedOn w:val="DefaultParagraphFont"/>
    <w:qFormat/>
    <w:rsid w:val="002B2397"/>
    <w:rPr>
      <w:i/>
      <w:iCs/>
    </w:rPr>
  </w:style>
  <w:style w:type="table" w:styleId="TableGrid">
    <w:name w:val="Table Grid"/>
    <w:basedOn w:val="TableNormal"/>
    <w:uiPriority w:val="59"/>
    <w:rsid w:val="004D2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D5E2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B718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4B7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4B718E"/>
  </w:style>
  <w:style w:type="paragraph" w:styleId="Footer">
    <w:name w:val="footer"/>
    <w:basedOn w:val="Normal"/>
    <w:link w:val="FooterChar"/>
    <w:uiPriority w:val="99"/>
    <w:semiHidden/>
    <w:unhideWhenUsed/>
    <w:rsid w:val="004B718E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B718E"/>
  </w:style>
  <w:style w:type="paragraph" w:styleId="BodyTextIndent2">
    <w:name w:val="Body Text Indent 2"/>
    <w:basedOn w:val="Normal"/>
    <w:link w:val="BodyTextIndent2Char"/>
    <w:rsid w:val="004B718E"/>
    <w:pPr>
      <w:spacing w:after="120" w:line="480" w:lineRule="auto"/>
      <w:ind w:left="283"/>
    </w:pPr>
    <w:rPr>
      <w:rFonts w:ascii="Arial" w:hAnsi="Arial"/>
      <w:color w:val="000000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B718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NoSpacing">
    <w:name w:val="No Spacing"/>
    <w:uiPriority w:val="1"/>
    <w:qFormat/>
    <w:rsid w:val="004B718E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B3299"/>
    <w:rPr>
      <w:color w:val="954F72"/>
      <w:u w:val="single"/>
    </w:rPr>
  </w:style>
  <w:style w:type="paragraph" w:customStyle="1" w:styleId="xl63">
    <w:name w:val="xl63"/>
    <w:basedOn w:val="Normal"/>
    <w:rsid w:val="008B3299"/>
    <w:pP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4">
    <w:name w:val="xl64"/>
    <w:basedOn w:val="Normal"/>
    <w:rsid w:val="008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5">
    <w:name w:val="xl65"/>
    <w:basedOn w:val="Normal"/>
    <w:rsid w:val="008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6">
    <w:name w:val="xl66"/>
    <w:basedOn w:val="Normal"/>
    <w:rsid w:val="008B32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7">
    <w:name w:val="xl67"/>
    <w:basedOn w:val="Normal"/>
    <w:rsid w:val="008B3299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8">
    <w:name w:val="xl68"/>
    <w:basedOn w:val="Normal"/>
    <w:rsid w:val="008B3299"/>
    <w:pPr>
      <w:spacing w:before="100" w:beforeAutospacing="1" w:after="100" w:afterAutospacing="1"/>
      <w:jc w:val="center"/>
      <w:textAlignment w:val="center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popescu_mihaela_DJ</cp:lastModifiedBy>
  <cp:revision>7</cp:revision>
  <cp:lastPrinted>2021-10-07T12:23:00Z</cp:lastPrinted>
  <dcterms:created xsi:type="dcterms:W3CDTF">2022-08-11T07:00:00Z</dcterms:created>
  <dcterms:modified xsi:type="dcterms:W3CDTF">2022-08-16T11:41:00Z</dcterms:modified>
</cp:coreProperties>
</file>