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2A2D01" w:rsidRPr="00BE057A" w:rsidRDefault="007C3078" w:rsidP="002A2D01">
      <w:pPr>
        <w:rPr>
          <w:b/>
          <w:color w:val="000000" w:themeColor="text1"/>
          <w:sz w:val="18"/>
          <w:szCs w:val="18"/>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2A2D01" w:rsidRPr="00BE057A">
        <w:rPr>
          <w:b/>
          <w:color w:val="000000" w:themeColor="text1"/>
          <w:sz w:val="18"/>
          <w:szCs w:val="18"/>
        </w:rPr>
        <w:t xml:space="preserve">          ROMÂNIA                                                                                                                       </w:t>
      </w:r>
      <w:r w:rsidR="002A2D01">
        <w:rPr>
          <w:b/>
          <w:color w:val="000000" w:themeColor="text1"/>
          <w:sz w:val="18"/>
          <w:szCs w:val="18"/>
        </w:rPr>
        <w:t xml:space="preserve">  </w:t>
      </w:r>
      <w:r w:rsidR="002A2D01" w:rsidRPr="00BE057A">
        <w:rPr>
          <w:b/>
          <w:color w:val="000000" w:themeColor="text1"/>
          <w:sz w:val="18"/>
          <w:szCs w:val="18"/>
        </w:rPr>
        <w:t xml:space="preserve">     NESECRET</w:t>
      </w:r>
    </w:p>
    <w:p w:rsidR="002A2D01" w:rsidRPr="00BE057A" w:rsidRDefault="002A2D01" w:rsidP="002A2D01">
      <w:pPr>
        <w:rPr>
          <w:b/>
          <w:color w:val="000000" w:themeColor="text1"/>
          <w:sz w:val="18"/>
          <w:szCs w:val="18"/>
        </w:rPr>
      </w:pPr>
      <w:r w:rsidRPr="00BE057A">
        <w:rPr>
          <w:b/>
          <w:color w:val="000000" w:themeColor="text1"/>
          <w:sz w:val="18"/>
          <w:szCs w:val="18"/>
        </w:rPr>
        <w:t xml:space="preserve">      MINISTERUL AFACERILOR INTERNE                                                                                                 Localitatea                                                                                                                                                </w:t>
      </w:r>
      <w:r w:rsidRPr="00BE057A">
        <w:rPr>
          <w:b/>
          <w:color w:val="000000" w:themeColor="text1"/>
          <w:sz w:val="18"/>
          <w:szCs w:val="18"/>
        </w:rPr>
        <w:tab/>
        <w:t xml:space="preserve">           </w:t>
      </w:r>
      <w:bookmarkStart w:id="0" w:name="_GoBack"/>
      <w:r w:rsidRPr="00BE057A">
        <w:rPr>
          <w:b/>
          <w:noProof/>
          <w:color w:val="000000" w:themeColor="text1"/>
          <w:sz w:val="18"/>
          <w:szCs w:val="18"/>
        </w:rPr>
        <w:drawing>
          <wp:inline distT="0" distB="0" distL="0" distR="0">
            <wp:extent cx="447675" cy="620932"/>
            <wp:effectExtent l="19050" t="0" r="9525" b="0"/>
            <wp:docPr id="1" name="Picture 2" descr="D:\DOCUMENTE\ADRESE\ACTE NORMATIVE\HERALDICA\INSEMN HERALDIC I.G.P.R. 2017\HERALDICA IGP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E\ADRESE\ACTE NORMATIVE\HERALDICA\INSEMN HERALDIC I.G.P.R. 2017\HERALDICA IGPR COLOR.tif"/>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48309" cy="621812"/>
                    </a:xfrm>
                    <a:prstGeom prst="rect">
                      <a:avLst/>
                    </a:prstGeom>
                    <a:noFill/>
                    <a:ln w="9525">
                      <a:noFill/>
                      <a:miter lim="800000"/>
                      <a:headEnd/>
                      <a:tailEnd/>
                    </a:ln>
                  </pic:spPr>
                </pic:pic>
              </a:graphicData>
            </a:graphic>
          </wp:inline>
        </w:drawing>
      </w:r>
      <w:bookmarkEnd w:id="0"/>
    </w:p>
    <w:p w:rsidR="002A2D01" w:rsidRPr="00BE057A" w:rsidRDefault="002A2D01" w:rsidP="002A2D01">
      <w:pPr>
        <w:rPr>
          <w:b/>
          <w:color w:val="000000" w:themeColor="text1"/>
          <w:sz w:val="20"/>
          <w:szCs w:val="20"/>
        </w:rPr>
      </w:pPr>
      <w:r w:rsidRPr="00BE057A">
        <w:rPr>
          <w:b/>
          <w:color w:val="000000" w:themeColor="text1"/>
          <w:sz w:val="18"/>
          <w:szCs w:val="18"/>
        </w:rPr>
        <w:t xml:space="preserve">    INSPECTORATUL GENERAL/DIRECŢIA/STRUCTURA MAI___________ </w:t>
      </w:r>
      <w:r w:rsidRPr="00BE057A">
        <w:rPr>
          <w:b/>
          <w:color w:val="000000" w:themeColor="text1"/>
          <w:sz w:val="20"/>
          <w:szCs w:val="20"/>
        </w:rPr>
        <w:tab/>
      </w:r>
      <w:r w:rsidRPr="00BE057A">
        <w:rPr>
          <w:b/>
          <w:color w:val="000000" w:themeColor="text1"/>
          <w:sz w:val="18"/>
          <w:szCs w:val="18"/>
        </w:rPr>
        <w:t xml:space="preserve">              Nr. _________ din __________</w:t>
      </w:r>
    </w:p>
    <w:p w:rsidR="002A2D01" w:rsidRPr="00BE057A" w:rsidRDefault="002A2D01" w:rsidP="002A2D01">
      <w:pPr>
        <w:rPr>
          <w:b/>
          <w:i/>
          <w:color w:val="000000" w:themeColor="text1"/>
          <w:sz w:val="16"/>
          <w:szCs w:val="16"/>
        </w:rPr>
      </w:pPr>
      <w:r w:rsidRPr="00BE057A">
        <w:rPr>
          <w:b/>
          <w:i/>
          <w:color w:val="000000" w:themeColor="text1"/>
          <w:sz w:val="16"/>
          <w:szCs w:val="16"/>
        </w:rPr>
        <w:t xml:space="preserve">    </w:t>
      </w:r>
      <w:r w:rsidRPr="00BE057A">
        <w:rPr>
          <w:b/>
          <w:color w:val="000000" w:themeColor="text1"/>
          <w:sz w:val="18"/>
          <w:szCs w:val="18"/>
        </w:rPr>
        <w:t>Gradul profesional, numele şi prenumele candidatului</w:t>
      </w:r>
      <w:r w:rsidRPr="00BE057A">
        <w:rPr>
          <w:b/>
          <w:i/>
          <w:color w:val="000000" w:themeColor="text1"/>
          <w:sz w:val="16"/>
          <w:szCs w:val="16"/>
        </w:rPr>
        <w:t xml:space="preserve">                                                     (Înregistrat la unitatea de provenienţă a candidatului)</w:t>
      </w:r>
    </w:p>
    <w:p w:rsidR="002A2D01" w:rsidRPr="00BE057A" w:rsidRDefault="002A2D01" w:rsidP="002A2D01">
      <w:pPr>
        <w:rPr>
          <w:b/>
          <w:color w:val="000000" w:themeColor="text1"/>
          <w:sz w:val="16"/>
          <w:szCs w:val="16"/>
        </w:rPr>
      </w:pP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t>Ex. unic</w:t>
      </w:r>
    </w:p>
    <w:p w:rsidR="002A2D01" w:rsidRPr="00BE057A" w:rsidRDefault="002A2D01" w:rsidP="002A2D01">
      <w:pPr>
        <w:rPr>
          <w:b/>
          <w:color w:val="000000" w:themeColor="text1"/>
          <w:sz w:val="20"/>
          <w:szCs w:val="20"/>
        </w:rPr>
      </w:pPr>
      <w:r w:rsidRPr="00BE057A">
        <w:rPr>
          <w:b/>
          <w:color w:val="000000" w:themeColor="text1"/>
          <w:sz w:val="18"/>
          <w:szCs w:val="18"/>
        </w:rPr>
        <w:t xml:space="preserve">        </w:t>
      </w:r>
    </w:p>
    <w:p w:rsidR="002A2D01" w:rsidRPr="00BE057A" w:rsidRDefault="002A2D01" w:rsidP="002A2D01">
      <w:pPr>
        <w:rPr>
          <w:b/>
          <w:color w:val="000000" w:themeColor="text1"/>
          <w:sz w:val="20"/>
          <w:szCs w:val="20"/>
        </w:rPr>
      </w:pPr>
      <w:r w:rsidRPr="00BE057A">
        <w:rPr>
          <w:b/>
          <w:color w:val="000000" w:themeColor="text1"/>
          <w:sz w:val="20"/>
          <w:szCs w:val="20"/>
        </w:rPr>
        <w:t xml:space="preserve">                                          </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245"/>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Pr="00BE057A" w:rsidRDefault="002A2D01" w:rsidP="00313DCE">
            <w:pPr>
              <w:tabs>
                <w:tab w:val="left" w:pos="989"/>
              </w:tabs>
              <w:jc w:val="both"/>
              <w:rPr>
                <w:b/>
                <w:color w:val="000000" w:themeColor="text1"/>
                <w:sz w:val="16"/>
                <w:szCs w:val="16"/>
              </w:rPr>
            </w:pPr>
            <w:r w:rsidRPr="00BE057A">
              <w:rPr>
                <w:b/>
                <w:color w:val="000000" w:themeColor="text1"/>
                <w:sz w:val="16"/>
                <w:szCs w:val="16"/>
              </w:rPr>
              <w:t>ŞEFUL INSPECTORATULUI GENERAL/DIRECŢIEI/STRUCTURII M.A.I___________</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c>
          <w:tcPr>
            <w:tcW w:w="5245"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Default="002A2D01" w:rsidP="00313DCE">
            <w:pPr>
              <w:rPr>
                <w:b/>
                <w:color w:val="000000" w:themeColor="text1"/>
                <w:sz w:val="16"/>
                <w:szCs w:val="16"/>
              </w:rPr>
            </w:pPr>
            <w:r w:rsidRPr="00BE057A">
              <w:rPr>
                <w:b/>
                <w:color w:val="000000" w:themeColor="text1"/>
                <w:sz w:val="16"/>
                <w:szCs w:val="16"/>
              </w:rPr>
              <w:t xml:space="preserve">                 INSPECTOR GENERAL AL POLIŢIEI ROMÂNE,</w:t>
            </w:r>
          </w:p>
          <w:p w:rsidR="002A2D01" w:rsidRPr="00BE057A" w:rsidRDefault="002A2D01" w:rsidP="00313DCE">
            <w:pPr>
              <w:rPr>
                <w:b/>
                <w:color w:val="000000" w:themeColor="text1"/>
                <w:sz w:val="16"/>
                <w:szCs w:val="16"/>
              </w:rPr>
            </w:pPr>
            <w:r>
              <w:rPr>
                <w:b/>
                <w:color w:val="000000" w:themeColor="text1"/>
                <w:sz w:val="16"/>
                <w:szCs w:val="16"/>
              </w:rPr>
              <w:t xml:space="preserve">  </w:t>
            </w: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r>
    </w:tbl>
    <w:p w:rsidR="002A2D01" w:rsidRPr="00BE057A" w:rsidRDefault="002A2D01" w:rsidP="002A2D01">
      <w:pPr>
        <w:rPr>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42"/>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ROG APROBAŢI</w:t>
            </w:r>
            <w:r w:rsidRPr="00BE057A">
              <w:rPr>
                <w:b/>
                <w:color w:val="000000" w:themeColor="text1"/>
                <w:sz w:val="16"/>
                <w:szCs w:val="16"/>
              </w:rPr>
              <w:t xml:space="preserve">,                           </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şefului direct</w:t>
            </w:r>
            <w:r>
              <w:rPr>
                <w:b/>
                <w:color w:val="000000" w:themeColor="text1"/>
                <w:sz w:val="16"/>
                <w:szCs w:val="16"/>
              </w:rPr>
              <w:t>,</w:t>
            </w:r>
            <w:r w:rsidRPr="00BE057A">
              <w:rPr>
                <w:b/>
                <w:color w:val="000000" w:themeColor="text1"/>
                <w:sz w:val="16"/>
                <w:szCs w:val="16"/>
              </w:rPr>
              <w:t xml:space="preserve"> semnătura</w:t>
            </w:r>
            <w:r>
              <w:rPr>
                <w:b/>
                <w:color w:val="000000" w:themeColor="text1"/>
                <w:sz w:val="16"/>
                <w:szCs w:val="16"/>
              </w:rPr>
              <w:t xml:space="preserve"> și data</w:t>
            </w:r>
            <w:r w:rsidRPr="00BE057A">
              <w:rPr>
                <w:b/>
                <w:color w:val="000000" w:themeColor="text1"/>
                <w:sz w:val="16"/>
                <w:szCs w:val="16"/>
              </w:rPr>
              <w:t xml:space="preserve"> </w:t>
            </w:r>
          </w:p>
        </w:tc>
        <w:tc>
          <w:tcPr>
            <w:tcW w:w="4942" w:type="dxa"/>
          </w:tcPr>
          <w:p w:rsidR="002A2D01" w:rsidRPr="00BE057A" w:rsidRDefault="002A2D01" w:rsidP="00313DCE">
            <w:pPr>
              <w:jc w:val="center"/>
              <w:rPr>
                <w:b/>
                <w:color w:val="000000" w:themeColor="text1"/>
                <w:sz w:val="16"/>
                <w:szCs w:val="16"/>
              </w:rPr>
            </w:pPr>
          </w:p>
        </w:tc>
      </w:tr>
    </w:tbl>
    <w:p w:rsidR="002A2D01" w:rsidRPr="00BE057A" w:rsidRDefault="002A2D01" w:rsidP="002A2D01">
      <w:pPr>
        <w:ind w:left="5760"/>
        <w:rPr>
          <w:b/>
          <w:color w:val="000000" w:themeColor="text1"/>
          <w:sz w:val="20"/>
          <w:szCs w:val="20"/>
        </w:rPr>
      </w:pPr>
      <w:r w:rsidRPr="00BE057A">
        <w:rPr>
          <w:b/>
          <w:color w:val="000000" w:themeColor="text1"/>
          <w:sz w:val="28"/>
          <w:szCs w:val="28"/>
        </w:rPr>
        <w:t xml:space="preserve">    </w:t>
      </w:r>
    </w:p>
    <w:p w:rsidR="002A2D01" w:rsidRPr="00BE057A" w:rsidRDefault="002A2D01" w:rsidP="002A2D01">
      <w:pPr>
        <w:ind w:firstLine="720"/>
        <w:rPr>
          <w:b/>
          <w:color w:val="000000" w:themeColor="text1"/>
        </w:rPr>
      </w:pPr>
    </w:p>
    <w:p w:rsidR="00A809E4" w:rsidRPr="00BE6936" w:rsidRDefault="00A809E4" w:rsidP="002A2D01">
      <w:pP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r w:rsidRPr="00BE6936">
        <w:rPr>
          <w:b/>
          <w:color w:val="000000" w:themeColor="text1"/>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BE6936">
        <w:rPr>
          <w:b/>
          <w:i/>
          <w:color w:val="000000" w:themeColor="text1"/>
          <w:sz w:val="22"/>
          <w:szCs w:val="22"/>
        </w:rPr>
        <w:t>cu frecvenţă redusă</w:t>
      </w:r>
      <w:r w:rsidR="00EE35B4">
        <w:rPr>
          <w:b/>
          <w:color w:val="000000" w:themeColor="text1"/>
          <w:sz w:val="22"/>
          <w:szCs w:val="22"/>
        </w:rPr>
        <w:t>, sesiunea 202</w:t>
      </w:r>
      <w:r w:rsidR="004A515C">
        <w:rPr>
          <w:b/>
          <w:color w:val="000000" w:themeColor="text1"/>
          <w:sz w:val="22"/>
          <w:szCs w:val="22"/>
        </w:rPr>
        <w:t>5</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firstRow="0" w:lastRow="0" w:firstColumn="0" w:lastColumn="0" w:noHBand="0" w:noVBand="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firstRow="0" w:lastRow="0" w:firstColumn="0" w:lastColumn="0" w:noHBand="0" w:noVBand="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0458A6" w:rsidRDefault="005E2106" w:rsidP="000458A6">
                        <w:pPr>
                          <w:pStyle w:val="BodyText"/>
                          <w:rPr>
                            <w:sz w:val="22"/>
                            <w:szCs w:val="22"/>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 xml:space="preserve">Dispoziţiei Directorului General al Direcţiei Generale Management Resurse Umane </w:t>
                        </w:r>
                        <w:r w:rsidR="004A515C">
                          <w:rPr>
                            <w:sz w:val="22"/>
                            <w:szCs w:val="22"/>
                          </w:rPr>
                          <w:t>nr. II/12107</w:t>
                        </w:r>
                        <w:r w:rsidR="004A515C" w:rsidRPr="000458A6">
                          <w:rPr>
                            <w:sz w:val="22"/>
                            <w:szCs w:val="22"/>
                          </w:rPr>
                          <w:t xml:space="preserve"> din </w:t>
                        </w:r>
                        <w:r w:rsidR="004A515C">
                          <w:rPr>
                            <w:sz w:val="22"/>
                            <w:szCs w:val="22"/>
                          </w:rPr>
                          <w:t>02.06.2025</w:t>
                        </w:r>
                        <w:r w:rsidR="00AC372F" w:rsidRPr="000458A6">
                          <w:rPr>
                            <w:sz w:val="22"/>
                            <w:szCs w:val="22"/>
                          </w:rPr>
                          <w:t xml:space="preserve"> privind recrutarea candidaţilor pentru participarea la concursul de admitere </w:t>
                        </w:r>
                        <w:r w:rsidR="00AC372F">
                          <w:rPr>
                            <w:sz w:val="22"/>
                            <w:szCs w:val="22"/>
                          </w:rPr>
                          <w:t>la programele de studii universitare de licență</w:t>
                        </w:r>
                        <w:r w:rsidR="00966F8F">
                          <w:rPr>
                            <w:sz w:val="22"/>
                            <w:szCs w:val="22"/>
                          </w:rPr>
                          <w:t xml:space="preserve">, </w:t>
                        </w:r>
                        <w:r w:rsidR="00407943" w:rsidRPr="000458A6">
                          <w:rPr>
                            <w:sz w:val="22"/>
                            <w:szCs w:val="22"/>
                          </w:rPr>
                          <w:t>organizat în anul 202</w:t>
                        </w:r>
                        <w:r w:rsidR="00AC372F">
                          <w:rPr>
                            <w:sz w:val="22"/>
                            <w:szCs w:val="22"/>
                          </w:rPr>
                          <w:t>4</w:t>
                        </w:r>
                        <w:r w:rsidR="00407943" w:rsidRPr="000458A6">
                          <w:rPr>
                            <w:sz w:val="22"/>
                            <w:szCs w:val="22"/>
                          </w:rPr>
                          <w:t xml:space="preserve"> la Academia de Poliție ,,Alexandru Ioan Cuza</w:t>
                        </w:r>
                        <w:r w:rsidR="00407943" w:rsidRPr="000458A6">
                          <w:rPr>
                            <w:sz w:val="22"/>
                            <w:szCs w:val="22"/>
                            <w:lang w:val="en-US"/>
                          </w:rPr>
                          <w:t>” Bucure</w:t>
                        </w:r>
                        <w:r w:rsidR="00407943" w:rsidRPr="000458A6">
                          <w:rPr>
                            <w:sz w:val="22"/>
                            <w:szCs w:val="22"/>
                          </w:rPr>
                          <w:t>ș</w:t>
                        </w:r>
                        <w:r w:rsidR="00407943" w:rsidRPr="000458A6">
                          <w:rPr>
                            <w:sz w:val="22"/>
                            <w:szCs w:val="22"/>
                            <w:lang w:val="en-US"/>
                          </w:rPr>
                          <w:t>ti</w:t>
                        </w:r>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4A515C">
                          <w:rPr>
                            <w:color w:val="000000" w:themeColor="text1"/>
                            <w:sz w:val="22"/>
                            <w:szCs w:val="22"/>
                          </w:rPr>
                          <w:t>5</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w:t>
            </w:r>
            <w:r w:rsidRPr="00BE6936">
              <w:rPr>
                <w:b/>
                <w:bCs/>
                <w:color w:val="000000" w:themeColor="text1"/>
                <w:sz w:val="23"/>
                <w:szCs w:val="23"/>
              </w:rPr>
              <w:lastRenderedPageBreak/>
              <w:t xml:space="preserve">învăţământ superior </w:t>
            </w:r>
            <w:r w:rsidRPr="00BE6936">
              <w:rPr>
                <w:color w:val="000000" w:themeColor="text1"/>
                <w:sz w:val="23"/>
                <w:szCs w:val="23"/>
              </w:rPr>
              <w:t xml:space="preserve">pe care o frecventez de la dobândirea statutului de personal al Ministerului Afacerilor Interne. </w:t>
            </w:r>
          </w:p>
          <w:p w:rsidR="005E2106" w:rsidRPr="00BE6936" w:rsidRDefault="00571EDF" w:rsidP="005E2106">
            <w:pPr>
              <w:pStyle w:val="Default"/>
              <w:jc w:val="both"/>
              <w:rPr>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809E4" w:rsidRPr="00BE6936" w:rsidRDefault="005E2106" w:rsidP="005E2106">
            <w:pPr>
              <w:jc w:val="both"/>
              <w:rPr>
                <w:color w:val="000000" w:themeColor="text1"/>
              </w:rPr>
            </w:pPr>
            <w:r w:rsidRPr="00BE6936">
              <w:rPr>
                <w:color w:val="000000" w:themeColor="text1"/>
                <w:sz w:val="23"/>
                <w:szCs w:val="23"/>
              </w:rPr>
              <w:t>Faţă de cele raportate, vă rog disp</w:t>
            </w:r>
            <w:r w:rsidR="000458A6">
              <w:rPr>
                <w:color w:val="000000" w:themeColor="text1"/>
                <w:sz w:val="23"/>
                <w:szCs w:val="23"/>
              </w:rPr>
              <w:t>uneți.</w:t>
            </w:r>
            <w:r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r w:rsidRPr="00BE6936">
              <w:rPr>
                <w:b/>
                <w:color w:val="000000" w:themeColor="text1"/>
                <w:sz w:val="20"/>
                <w:szCs w:val="20"/>
              </w:rPr>
              <w:t>Gradul profesional, numele şi prenumele şi semnătura şefului nemijlocit şi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firstRow="1" w:lastRow="1" w:firstColumn="1" w:lastColumn="1" w:noHBand="0" w:noVBand="0"/>
      </w:tblPr>
      <w:tblGrid>
        <w:gridCol w:w="5147"/>
        <w:gridCol w:w="5148"/>
      </w:tblGrid>
      <w:tr w:rsidR="00407943"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407943"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Pr="00BE6936" w:rsidRDefault="000458A6" w:rsidP="00A809E4">
      <w:pPr>
        <w:rPr>
          <w:b/>
          <w:color w:val="000000" w:themeColor="text1"/>
          <w:sz w:val="20"/>
          <w:szCs w:val="20"/>
        </w:rPr>
      </w:pPr>
    </w:p>
    <w:p w:rsidR="00A809E4" w:rsidRPr="00BE6936" w:rsidRDefault="00A809E4" w:rsidP="00A809E4">
      <w:pPr>
        <w:rPr>
          <w:b/>
          <w:color w:val="000000" w:themeColor="text1"/>
          <w:sz w:val="20"/>
          <w:szCs w:val="20"/>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48E" w:rsidRDefault="0013748E">
      <w:r>
        <w:separator/>
      </w:r>
    </w:p>
  </w:endnote>
  <w:endnote w:type="continuationSeparator" w:id="0">
    <w:p w:rsidR="0013748E" w:rsidRDefault="0013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640022"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640022"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064090">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48E" w:rsidRDefault="0013748E">
      <w:r>
        <w:separator/>
      </w:r>
    </w:p>
  </w:footnote>
  <w:footnote w:type="continuationSeparator" w:id="0">
    <w:p w:rsidR="0013748E" w:rsidRDefault="00137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15:restartNumberingAfterBreak="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15:restartNumberingAfterBreak="0">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15:restartNumberingAfterBreak="0">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A63"/>
    <w:rsid w:val="000012B7"/>
    <w:rsid w:val="0000409A"/>
    <w:rsid w:val="00006578"/>
    <w:rsid w:val="00013014"/>
    <w:rsid w:val="00021C18"/>
    <w:rsid w:val="000262FF"/>
    <w:rsid w:val="00026B53"/>
    <w:rsid w:val="000368AB"/>
    <w:rsid w:val="00042047"/>
    <w:rsid w:val="0004412F"/>
    <w:rsid w:val="000458A6"/>
    <w:rsid w:val="00046DF0"/>
    <w:rsid w:val="0005216F"/>
    <w:rsid w:val="000565BC"/>
    <w:rsid w:val="00056AC1"/>
    <w:rsid w:val="0006142E"/>
    <w:rsid w:val="00064090"/>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57BE"/>
    <w:rsid w:val="00117EDF"/>
    <w:rsid w:val="0012109D"/>
    <w:rsid w:val="00124EC3"/>
    <w:rsid w:val="0012510C"/>
    <w:rsid w:val="00127F5D"/>
    <w:rsid w:val="00131761"/>
    <w:rsid w:val="001350C3"/>
    <w:rsid w:val="0013748E"/>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2D01"/>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1ACD"/>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02A9"/>
    <w:rsid w:val="003A2943"/>
    <w:rsid w:val="003A38E1"/>
    <w:rsid w:val="003A4B36"/>
    <w:rsid w:val="003A6164"/>
    <w:rsid w:val="003A6550"/>
    <w:rsid w:val="003B6FBE"/>
    <w:rsid w:val="003C65A0"/>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515C"/>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073BA"/>
    <w:rsid w:val="00610711"/>
    <w:rsid w:val="00610EB2"/>
    <w:rsid w:val="00611172"/>
    <w:rsid w:val="006147F8"/>
    <w:rsid w:val="0061509E"/>
    <w:rsid w:val="006205F8"/>
    <w:rsid w:val="006206D0"/>
    <w:rsid w:val="006232C4"/>
    <w:rsid w:val="00625E4F"/>
    <w:rsid w:val="0063161D"/>
    <w:rsid w:val="0063478F"/>
    <w:rsid w:val="00635B68"/>
    <w:rsid w:val="00637576"/>
    <w:rsid w:val="00640022"/>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16"/>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B74D2"/>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283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6F8F"/>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070F"/>
    <w:rsid w:val="009F634F"/>
    <w:rsid w:val="009F63BA"/>
    <w:rsid w:val="00A0277F"/>
    <w:rsid w:val="00A052DC"/>
    <w:rsid w:val="00A111D8"/>
    <w:rsid w:val="00A15C5B"/>
    <w:rsid w:val="00A15E78"/>
    <w:rsid w:val="00A2599D"/>
    <w:rsid w:val="00A31574"/>
    <w:rsid w:val="00A317AE"/>
    <w:rsid w:val="00A31C6B"/>
    <w:rsid w:val="00A32B80"/>
    <w:rsid w:val="00A378E5"/>
    <w:rsid w:val="00A41891"/>
    <w:rsid w:val="00A41E0F"/>
    <w:rsid w:val="00A44186"/>
    <w:rsid w:val="00A5336C"/>
    <w:rsid w:val="00A55888"/>
    <w:rsid w:val="00A600CC"/>
    <w:rsid w:val="00A6213A"/>
    <w:rsid w:val="00A64BBB"/>
    <w:rsid w:val="00A655E4"/>
    <w:rsid w:val="00A6686A"/>
    <w:rsid w:val="00A809E4"/>
    <w:rsid w:val="00A814F7"/>
    <w:rsid w:val="00A8151F"/>
    <w:rsid w:val="00A833E4"/>
    <w:rsid w:val="00A84D8C"/>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72F"/>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5EA0"/>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34DE"/>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9674CB-67FD-4BAD-9C5A-89FB501F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uiPriority w:val="59"/>
    <w:rsid w:val="00C90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3C3D2-5E31-44A9-AB96-9783675B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5805</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Predescu Laurentiu</cp:lastModifiedBy>
  <cp:revision>7</cp:revision>
  <cp:lastPrinted>2019-09-12T05:36:00Z</cp:lastPrinted>
  <dcterms:created xsi:type="dcterms:W3CDTF">2021-06-29T02:36:00Z</dcterms:created>
  <dcterms:modified xsi:type="dcterms:W3CDTF">2025-06-04T14:56:00Z</dcterms:modified>
</cp:coreProperties>
</file>