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FA1F38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</w:t>
      </w:r>
      <w:r w:rsidR="00FA1F38">
        <w:rPr>
          <w:rFonts w:ascii="Times New Roman" w:hAnsi="Times New Roman"/>
          <w:b/>
          <w:sz w:val="20"/>
          <w:szCs w:val="20"/>
        </w:rPr>
        <w:t xml:space="preserve">                                          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A62D6D">
        <w:rPr>
          <w:rFonts w:ascii="Times New Roman" w:hAnsi="Times New Roman"/>
          <w:b/>
          <w:sz w:val="20"/>
          <w:szCs w:val="20"/>
        </w:rPr>
        <w:t>131477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A62D6D">
        <w:rPr>
          <w:rFonts w:ascii="Times New Roman" w:hAnsi="Times New Roman"/>
          <w:b/>
          <w:sz w:val="20"/>
          <w:szCs w:val="20"/>
        </w:rPr>
        <w:t>02.06.2021</w:t>
      </w:r>
    </w:p>
    <w:p w:rsidR="00663D06" w:rsidRDefault="00663D06" w:rsidP="00493C58">
      <w:pPr>
        <w:keepNext/>
        <w:ind w:firstLine="709"/>
        <w:jc w:val="both"/>
        <w:outlineLvl w:val="0"/>
        <w:rPr>
          <w:sz w:val="22"/>
        </w:rPr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A62D6D" w:rsidRDefault="00A62D6D" w:rsidP="00493C58">
      <w:pPr>
        <w:keepNext/>
        <w:ind w:firstLine="709"/>
        <w:jc w:val="both"/>
        <w:outlineLvl w:val="0"/>
        <w:rPr>
          <w:sz w:val="22"/>
        </w:rPr>
      </w:pPr>
    </w:p>
    <w:p w:rsidR="00A62D6D" w:rsidRPr="00493C58" w:rsidRDefault="00A62D6D" w:rsidP="00493C58">
      <w:pPr>
        <w:keepNext/>
        <w:ind w:firstLine="709"/>
        <w:jc w:val="both"/>
        <w:outlineLvl w:val="0"/>
      </w:pP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663D06" w:rsidP="00512352">
      <w:pPr>
        <w:ind w:left="5040"/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postarea pe internet 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75198D">
        <w:rPr>
          <w:rFonts w:ascii="Times New Roman" w:hAnsi="Times New Roman"/>
          <w:b/>
        </w:rPr>
        <w:t>Î/</w:t>
      </w:r>
      <w:r w:rsidRPr="00512352">
        <w:rPr>
          <w:rFonts w:ascii="Times New Roman" w:hAnsi="Times New Roman"/>
          <w:b/>
        </w:rPr>
        <w:t>ŞEFUL INSPECTORATULUI,</w:t>
      </w:r>
    </w:p>
    <w:p w:rsidR="00663D06" w:rsidRPr="00E503C9" w:rsidRDefault="00512352" w:rsidP="00A62D6D">
      <w:pPr>
        <w:rPr>
          <w:b/>
          <w:sz w:val="26"/>
          <w:szCs w:val="26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</w:p>
    <w:p w:rsidR="00B942DA" w:rsidRDefault="00B942DA" w:rsidP="00415F77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</w:r>
      <w:r w:rsidRPr="00B8215F">
        <w:rPr>
          <w:rFonts w:ascii="Times New Roman" w:hAnsi="Times New Roman"/>
          <w:b/>
          <w:color w:val="000000"/>
          <w:sz w:val="24"/>
        </w:rPr>
        <w:tab/>
        <w:t xml:space="preserve">  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FA1F38" w:rsidRDefault="00FA1F38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FA1F38" w:rsidRPr="001854AD" w:rsidRDefault="00FA1F38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75198D" w:rsidRDefault="00B942DA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75198D">
        <w:rPr>
          <w:rFonts w:ascii="Times New Roman" w:hAnsi="Times New Roman"/>
          <w:b/>
          <w:szCs w:val="28"/>
          <w:u w:val="single"/>
        </w:rPr>
        <w:t xml:space="preserve">cu candidaţii înscrişi la concursurile de admitere pentru </w:t>
      </w:r>
      <w:r w:rsidR="0075198D" w:rsidRPr="0075198D">
        <w:rPr>
          <w:rFonts w:ascii="Times New Roman" w:hAnsi="Times New Roman"/>
          <w:b/>
          <w:iCs/>
          <w:color w:val="000000" w:themeColor="text1"/>
          <w:u w:val="single"/>
        </w:rPr>
        <w:t xml:space="preserve">instituții de </w:t>
      </w:r>
      <w:r w:rsidR="0075198D" w:rsidRPr="0075198D">
        <w:rPr>
          <w:rFonts w:ascii="Times New Roman" w:hAnsi="Times New Roman"/>
          <w:b/>
          <w:bCs/>
          <w:iCs/>
          <w:color w:val="000000" w:themeColor="text1"/>
          <w:u w:val="single"/>
        </w:rPr>
        <w:t xml:space="preserve">învăţământ </w:t>
      </w:r>
      <w:r w:rsidR="0075198D" w:rsidRPr="0075198D">
        <w:rPr>
          <w:rFonts w:ascii="Times New Roman" w:hAnsi="Times New Roman"/>
          <w:b/>
          <w:szCs w:val="28"/>
          <w:u w:val="single"/>
        </w:rPr>
        <w:t>din structura Minist</w:t>
      </w:r>
      <w:r w:rsidR="00FA1F38">
        <w:rPr>
          <w:rFonts w:ascii="Times New Roman" w:hAnsi="Times New Roman"/>
          <w:b/>
          <w:szCs w:val="28"/>
          <w:u w:val="single"/>
        </w:rPr>
        <w:t xml:space="preserve">erului Apărării Naționale și la </w:t>
      </w:r>
      <w:r w:rsidR="0075198D" w:rsidRPr="0075198D">
        <w:rPr>
          <w:rFonts w:ascii="Times New Roman" w:hAnsi="Times New Roman"/>
          <w:b/>
          <w:szCs w:val="28"/>
          <w:u w:val="single"/>
        </w:rPr>
        <w:t>Academia Națională de Informații ,,Mihai Viteazul”</w:t>
      </w:r>
      <w:r w:rsidR="00A57666" w:rsidRPr="0075198D">
        <w:rPr>
          <w:rFonts w:ascii="Times New Roman" w:hAnsi="Times New Roman"/>
          <w:b/>
          <w:szCs w:val="28"/>
          <w:u w:val="single"/>
        </w:rPr>
        <w:t>,</w:t>
      </w:r>
      <w:r w:rsidR="0075198D" w:rsidRPr="0075198D">
        <w:rPr>
          <w:rFonts w:ascii="Times New Roman" w:hAnsi="Times New Roman"/>
          <w:b/>
          <w:szCs w:val="28"/>
          <w:u w:val="single"/>
        </w:rPr>
        <w:t xml:space="preserve"> care pregătesc personal pentru nevoile M.A.I., sesiunea 202</w:t>
      </w:r>
      <w:r w:rsidR="00D93F68">
        <w:rPr>
          <w:rFonts w:ascii="Times New Roman" w:hAnsi="Times New Roman"/>
          <w:b/>
          <w:szCs w:val="28"/>
          <w:u w:val="single"/>
        </w:rPr>
        <w:t>1</w:t>
      </w:r>
      <w:r w:rsidRPr="0075198D">
        <w:rPr>
          <w:rFonts w:ascii="Times New Roman" w:hAnsi="Times New Roman"/>
          <w:b/>
          <w:szCs w:val="28"/>
          <w:u w:val="single"/>
        </w:rPr>
        <w:t>,</w:t>
      </w:r>
    </w:p>
    <w:p w:rsidR="00B942DA" w:rsidRPr="0075198D" w:rsidRDefault="00B942DA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75198D">
        <w:rPr>
          <w:rFonts w:ascii="Times New Roman" w:hAnsi="Times New Roman"/>
          <w:b/>
          <w:szCs w:val="28"/>
          <w:u w:val="single"/>
        </w:rPr>
        <w:t>planificaţi pentru susţinerea ev</w:t>
      </w:r>
      <w:r w:rsidR="00B8215F" w:rsidRPr="0075198D">
        <w:rPr>
          <w:rFonts w:ascii="Times New Roman" w:hAnsi="Times New Roman"/>
          <w:b/>
          <w:szCs w:val="28"/>
          <w:u w:val="single"/>
        </w:rPr>
        <w:t xml:space="preserve">aluării psihologice </w:t>
      </w:r>
    </w:p>
    <w:p w:rsidR="00B942DA" w:rsidRPr="0075198D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A1F38" w:rsidRDefault="00FA1F38" w:rsidP="00493C58">
      <w:pPr>
        <w:pStyle w:val="BodyText"/>
        <w:rPr>
          <w:rFonts w:ascii="Times New Roman" w:hAnsi="Times New Roman"/>
          <w:b/>
          <w:sz w:val="24"/>
          <w:szCs w:val="24"/>
          <w:u w:val="single"/>
        </w:rPr>
      </w:pPr>
    </w:p>
    <w:p w:rsidR="00933804" w:rsidRPr="00493C58" w:rsidRDefault="0075198D" w:rsidP="00493C58">
      <w:pPr>
        <w:pStyle w:val="BodyText"/>
        <w:rPr>
          <w:rFonts w:ascii="Times New Roman" w:hAnsi="Times New Roman"/>
          <w:szCs w:val="28"/>
          <w:lang w:val="it-IT"/>
        </w:rPr>
      </w:pPr>
      <w:r>
        <w:rPr>
          <w:rStyle w:val="Bodytext4Bold"/>
          <w:b w:val="0"/>
          <w:i w:val="0"/>
          <w:sz w:val="28"/>
          <w:szCs w:val="28"/>
        </w:rPr>
        <w:t xml:space="preserve">           </w:t>
      </w:r>
      <w:r w:rsidR="00512352" w:rsidRPr="00DA38C4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4053AB">
        <w:rPr>
          <w:rStyle w:val="Bodytext4Bold"/>
          <w:b w:val="0"/>
          <w:i w:val="0"/>
          <w:sz w:val="28"/>
          <w:szCs w:val="28"/>
        </w:rPr>
        <w:t xml:space="preserve">la data de </w:t>
      </w:r>
      <w:r w:rsidR="00D93F68">
        <w:rPr>
          <w:rStyle w:val="Bodytext4Bold"/>
          <w:i w:val="0"/>
          <w:sz w:val="28"/>
          <w:szCs w:val="28"/>
        </w:rPr>
        <w:t>0</w:t>
      </w:r>
      <w:r w:rsidR="005251AE">
        <w:rPr>
          <w:rStyle w:val="Bodytext4Bold"/>
          <w:i w:val="0"/>
          <w:sz w:val="28"/>
          <w:szCs w:val="28"/>
        </w:rPr>
        <w:t>7</w:t>
      </w:r>
      <w:r w:rsidR="00D93F68">
        <w:rPr>
          <w:rStyle w:val="Bodytext4Bold"/>
          <w:i w:val="0"/>
          <w:sz w:val="28"/>
          <w:szCs w:val="28"/>
        </w:rPr>
        <w:t>.06.2021</w:t>
      </w:r>
      <w:r w:rsidR="004053AB">
        <w:rPr>
          <w:rStyle w:val="Bodytext4Bold"/>
          <w:i w:val="0"/>
          <w:sz w:val="28"/>
          <w:szCs w:val="28"/>
        </w:rPr>
        <w:t xml:space="preserve">, ora </w:t>
      </w:r>
      <w:r w:rsidR="00D93F68">
        <w:rPr>
          <w:rStyle w:val="Bodytext4Bold"/>
          <w:i w:val="0"/>
          <w:sz w:val="28"/>
          <w:szCs w:val="28"/>
        </w:rPr>
        <w:t>09.00</w:t>
      </w:r>
      <w:r w:rsidR="004053AB">
        <w:rPr>
          <w:rStyle w:val="Bodytext4Bold"/>
          <w:b w:val="0"/>
          <w:i w:val="0"/>
          <w:sz w:val="28"/>
          <w:szCs w:val="28"/>
        </w:rPr>
        <w:t xml:space="preserve">, </w:t>
      </w:r>
      <w:r w:rsidR="00512352" w:rsidRPr="00DA38C4">
        <w:rPr>
          <w:rStyle w:val="Bodytext4Bold"/>
          <w:b w:val="0"/>
          <w:i w:val="0"/>
          <w:sz w:val="28"/>
          <w:szCs w:val="28"/>
        </w:rPr>
        <w:t>candidații</w:t>
      </w:r>
      <w:r w:rsidR="00512352" w:rsidRPr="00DA38C4">
        <w:rPr>
          <w:rStyle w:val="Bodytext4Bold"/>
          <w:sz w:val="28"/>
          <w:szCs w:val="28"/>
        </w:rPr>
        <w:t xml:space="preserve"> </w:t>
      </w:r>
      <w:r w:rsidR="00512352" w:rsidRPr="00DA38C4">
        <w:rPr>
          <w:rFonts w:ascii="Times New Roman" w:hAnsi="Times New Roman"/>
          <w:szCs w:val="28"/>
          <w:lang w:val="it-IT"/>
        </w:rPr>
        <w:t xml:space="preserve">se vor prezenta la sediul </w:t>
      </w:r>
      <w:r>
        <w:rPr>
          <w:rFonts w:ascii="Times New Roman" w:hAnsi="Times New Roman"/>
          <w:szCs w:val="28"/>
          <w:lang w:val="it-IT"/>
        </w:rPr>
        <w:t>Inspectoratului de Poliție Județean Dolj</w:t>
      </w:r>
      <w:r w:rsidR="00512352" w:rsidRPr="00DA38C4">
        <w:rPr>
          <w:rFonts w:ascii="Times New Roman" w:hAnsi="Times New Roman"/>
          <w:szCs w:val="28"/>
          <w:lang w:val="it-IT"/>
        </w:rPr>
        <w:t xml:space="preserve">, din </w:t>
      </w:r>
      <w:r w:rsidR="00512352" w:rsidRPr="004053AB">
        <w:rPr>
          <w:rFonts w:ascii="Times New Roman" w:hAnsi="Times New Roman"/>
          <w:b/>
          <w:szCs w:val="28"/>
          <w:lang w:val="it-IT"/>
        </w:rPr>
        <w:t xml:space="preserve">municipiul Craiova, strada </w:t>
      </w:r>
      <w:r w:rsidRPr="004053AB">
        <w:rPr>
          <w:rFonts w:ascii="Times New Roman" w:hAnsi="Times New Roman"/>
          <w:b/>
          <w:szCs w:val="28"/>
          <w:lang w:val="it-IT"/>
        </w:rPr>
        <w:t>Vulturi, nr.19</w:t>
      </w:r>
      <w:r w:rsidR="00933804" w:rsidRPr="004053AB">
        <w:rPr>
          <w:rFonts w:ascii="Times New Roman" w:hAnsi="Times New Roman"/>
          <w:b/>
          <w:szCs w:val="28"/>
          <w:lang w:val="it-IT"/>
        </w:rPr>
        <w:t>,</w:t>
      </w:r>
      <w:r w:rsidR="00512352" w:rsidRPr="004053AB">
        <w:rPr>
          <w:rFonts w:ascii="Times New Roman" w:hAnsi="Times New Roman"/>
          <w:b/>
          <w:szCs w:val="28"/>
          <w:lang w:val="it-IT"/>
        </w:rPr>
        <w:t xml:space="preserve"> județul Dolj</w:t>
      </w:r>
      <w:r w:rsidR="00512352" w:rsidRPr="00DA38C4">
        <w:rPr>
          <w:rFonts w:ascii="Times New Roman" w:hAnsi="Times New Roman"/>
          <w:szCs w:val="28"/>
          <w:lang w:val="it-IT"/>
        </w:rPr>
        <w:t xml:space="preserve">, </w:t>
      </w:r>
      <w:r w:rsidR="00DA38C4" w:rsidRPr="00DA38C4">
        <w:rPr>
          <w:rFonts w:ascii="Times New Roman" w:hAnsi="Times New Roman"/>
          <w:szCs w:val="28"/>
          <w:lang w:val="it-IT"/>
        </w:rPr>
        <w:t xml:space="preserve">având asupra lor </w:t>
      </w:r>
      <w:r w:rsidR="00DA38C4" w:rsidRPr="00DA38C4">
        <w:rPr>
          <w:rFonts w:ascii="Times New Roman" w:hAnsi="Times New Roman"/>
          <w:i/>
          <w:szCs w:val="28"/>
        </w:rPr>
        <w:t>cartea de identitate</w:t>
      </w:r>
      <w:r w:rsidR="00DA38C4" w:rsidRPr="00DA38C4">
        <w:rPr>
          <w:rFonts w:ascii="Times New Roman" w:hAnsi="Times New Roman"/>
          <w:szCs w:val="28"/>
        </w:rPr>
        <w:t xml:space="preserve"> şi pix cu pastă de culoare albastră</w:t>
      </w:r>
      <w:r w:rsidR="00512352" w:rsidRPr="00DA38C4">
        <w:rPr>
          <w:rFonts w:ascii="Times New Roman" w:hAnsi="Times New Roman"/>
          <w:szCs w:val="28"/>
          <w:lang w:val="it-IT"/>
        </w:rPr>
        <w:t>:</w:t>
      </w:r>
    </w:p>
    <w:tbl>
      <w:tblPr>
        <w:tblpPr w:leftFromText="180" w:rightFromText="180" w:vertAnchor="text" w:tblpX="486" w:tblpY="1"/>
        <w:tblOverlap w:val="never"/>
        <w:tblW w:w="8636" w:type="dxa"/>
        <w:tblLook w:val="04A0"/>
      </w:tblPr>
      <w:tblGrid>
        <w:gridCol w:w="981"/>
        <w:gridCol w:w="7655"/>
      </w:tblGrid>
      <w:tr w:rsidR="00B942DA" w:rsidRPr="00094B8C" w:rsidTr="00EB356D">
        <w:trPr>
          <w:trHeight w:val="27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2DA" w:rsidRPr="00094B8C" w:rsidRDefault="00B942DA" w:rsidP="00EB356D">
            <w:pPr>
              <w:rPr>
                <w:rFonts w:ascii="Calibri" w:hAnsi="Calibri"/>
                <w:color w:val="000000"/>
                <w:sz w:val="22"/>
                <w:lang w:val="en-US" w:eastAsia="en-US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804" w:rsidRPr="00094B8C" w:rsidRDefault="00933804" w:rsidP="00493C58">
            <w:pPr>
              <w:rPr>
                <w:rFonts w:ascii="Calibri" w:hAnsi="Calibri"/>
                <w:color w:val="000000"/>
                <w:sz w:val="22"/>
                <w:lang w:val="en-US" w:eastAsia="en-US"/>
              </w:rPr>
            </w:pPr>
          </w:p>
        </w:tc>
      </w:tr>
      <w:tr w:rsidR="00B942DA" w:rsidRPr="00094B8C" w:rsidTr="00493C58">
        <w:trPr>
          <w:trHeight w:val="8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2DA" w:rsidRPr="00094B8C" w:rsidRDefault="00B942DA" w:rsidP="00EB356D">
            <w:pPr>
              <w:rPr>
                <w:rFonts w:ascii="Calibri" w:hAnsi="Calibri"/>
                <w:color w:val="000000"/>
                <w:sz w:val="22"/>
                <w:lang w:val="en-US" w:eastAsia="en-US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2DA" w:rsidRPr="00094B8C" w:rsidRDefault="00B942DA" w:rsidP="00EB356D">
            <w:pPr>
              <w:rPr>
                <w:rFonts w:ascii="Calibri" w:hAnsi="Calibri"/>
                <w:color w:val="000000"/>
                <w:sz w:val="22"/>
                <w:lang w:val="en-US" w:eastAsia="en-US"/>
              </w:rPr>
            </w:pPr>
          </w:p>
        </w:tc>
      </w:tr>
      <w:tr w:rsidR="00B942DA" w:rsidRPr="00094B8C" w:rsidTr="00EB356D">
        <w:trPr>
          <w:trHeight w:val="390"/>
        </w:trPr>
        <w:tc>
          <w:tcPr>
            <w:tcW w:w="8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352" w:rsidRPr="008B622B" w:rsidRDefault="00512352" w:rsidP="00493C58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Cs w:val="28"/>
                <w:u w:val="single"/>
                <w:lang w:val="en-US" w:eastAsia="en-US"/>
              </w:rPr>
            </w:pPr>
          </w:p>
        </w:tc>
      </w:tr>
    </w:tbl>
    <w:p w:rsidR="00D14AB1" w:rsidRDefault="00D14AB1"/>
    <w:p w:rsidR="00B942DA" w:rsidRDefault="00B942DA"/>
    <w:tbl>
      <w:tblPr>
        <w:tblpPr w:leftFromText="180" w:rightFromText="180" w:vertAnchor="text" w:tblpX="558" w:tblpY="1"/>
        <w:tblOverlap w:val="never"/>
        <w:tblW w:w="4195" w:type="dxa"/>
        <w:tblLook w:val="04A0"/>
      </w:tblPr>
      <w:tblGrid>
        <w:gridCol w:w="909"/>
        <w:gridCol w:w="3286"/>
      </w:tblGrid>
      <w:tr w:rsidR="00A62D6D" w:rsidRPr="00A9627A" w:rsidTr="00A62D6D">
        <w:trPr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2D6D" w:rsidRPr="00A9627A" w:rsidRDefault="00A62D6D" w:rsidP="00EB356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Nr.crt.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2D6D" w:rsidRPr="00A9627A" w:rsidRDefault="00A62D6D" w:rsidP="00EB356D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  <w:t>Cod concurs</w:t>
            </w:r>
          </w:p>
        </w:tc>
      </w:tr>
      <w:tr w:rsidR="00A62D6D" w:rsidTr="00A62D6D">
        <w:trPr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D6D" w:rsidRPr="00BA3B66" w:rsidRDefault="00A62D6D" w:rsidP="00663D0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D6D" w:rsidRPr="0075198D" w:rsidRDefault="00A62D6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157704</w:t>
            </w:r>
          </w:p>
        </w:tc>
      </w:tr>
      <w:tr w:rsidR="00A62D6D" w:rsidTr="00A62D6D">
        <w:trPr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D6D" w:rsidRPr="00BA3B66" w:rsidRDefault="00A62D6D" w:rsidP="00663D0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2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D6D" w:rsidRPr="0075198D" w:rsidRDefault="00A62D6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157698</w:t>
            </w:r>
          </w:p>
        </w:tc>
      </w:tr>
      <w:tr w:rsidR="00A62D6D" w:rsidTr="00A62D6D">
        <w:trPr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D6D" w:rsidRPr="00BA3B66" w:rsidRDefault="00A62D6D" w:rsidP="00663D0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3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D6D" w:rsidRPr="0075198D" w:rsidRDefault="00A62D6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157697</w:t>
            </w:r>
          </w:p>
        </w:tc>
      </w:tr>
      <w:tr w:rsidR="00A62D6D" w:rsidTr="00A62D6D">
        <w:trPr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D6D" w:rsidRPr="00BA3B66" w:rsidRDefault="00A62D6D" w:rsidP="00663D0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4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D6D" w:rsidRPr="0075198D" w:rsidRDefault="00A62D6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157696</w:t>
            </w:r>
          </w:p>
        </w:tc>
      </w:tr>
      <w:tr w:rsidR="00A62D6D" w:rsidRPr="005A42E4" w:rsidTr="00A62D6D">
        <w:trPr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D6D" w:rsidRPr="00BA3B66" w:rsidRDefault="00A62D6D" w:rsidP="00663D0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5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D6D" w:rsidRPr="0075198D" w:rsidRDefault="00A62D6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157695</w:t>
            </w:r>
          </w:p>
        </w:tc>
      </w:tr>
      <w:tr w:rsidR="00A62D6D" w:rsidTr="00A62D6D">
        <w:trPr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D6D" w:rsidRPr="00BA3B66" w:rsidRDefault="00A62D6D" w:rsidP="00663D0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6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D6D" w:rsidRPr="0075198D" w:rsidRDefault="00A62D6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157694</w:t>
            </w:r>
          </w:p>
        </w:tc>
      </w:tr>
      <w:tr w:rsidR="00A62D6D" w:rsidTr="00A62D6D">
        <w:trPr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D6D" w:rsidRPr="00BA3B66" w:rsidRDefault="00A62D6D" w:rsidP="00663D0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7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D6D" w:rsidRPr="0075198D" w:rsidRDefault="00A62D6D" w:rsidP="00663D0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157693</w:t>
            </w:r>
          </w:p>
        </w:tc>
      </w:tr>
      <w:tr w:rsidR="00A62D6D" w:rsidTr="00A62D6D">
        <w:trPr>
          <w:trHeight w:val="31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D6D" w:rsidRPr="00BA3B66" w:rsidRDefault="00A62D6D" w:rsidP="00663D0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8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D6D" w:rsidRPr="0075198D" w:rsidRDefault="00A62D6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157692</w:t>
            </w:r>
          </w:p>
        </w:tc>
      </w:tr>
      <w:tr w:rsidR="00A62D6D" w:rsidTr="00A62D6D">
        <w:trPr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D6D" w:rsidRPr="00BA3B66" w:rsidRDefault="00A62D6D" w:rsidP="00663D0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BA3B66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9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D6D" w:rsidRPr="0075198D" w:rsidRDefault="00A62D6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157691</w:t>
            </w:r>
          </w:p>
        </w:tc>
      </w:tr>
      <w:tr w:rsidR="00A62D6D" w:rsidTr="00A62D6D">
        <w:trPr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D6D" w:rsidRPr="00BA3B66" w:rsidRDefault="00A62D6D" w:rsidP="00663D0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10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D6D" w:rsidRPr="0075198D" w:rsidRDefault="00A62D6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157690</w:t>
            </w:r>
          </w:p>
        </w:tc>
      </w:tr>
      <w:tr w:rsidR="00A62D6D" w:rsidTr="00A62D6D">
        <w:trPr>
          <w:trHeight w:val="315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2D6D" w:rsidRPr="00BA3B66" w:rsidRDefault="00A62D6D" w:rsidP="00663D06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 w:rsidRPr="00BA3B66"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1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D6D" w:rsidRPr="0075198D" w:rsidRDefault="00A62D6D" w:rsidP="00663D0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157689</w:t>
            </w:r>
          </w:p>
        </w:tc>
      </w:tr>
    </w:tbl>
    <w:p w:rsidR="00325221" w:rsidRDefault="00325221" w:rsidP="00325221">
      <w:pPr>
        <w:tabs>
          <w:tab w:val="left" w:pos="360"/>
        </w:tabs>
        <w:rPr>
          <w:rFonts w:ascii="Times New Roman" w:hAnsi="Times New Roman"/>
          <w:b/>
          <w:color w:val="000000"/>
          <w:szCs w:val="28"/>
        </w:rPr>
      </w:pPr>
    </w:p>
    <w:p w:rsidR="0075198D" w:rsidRDefault="0075198D" w:rsidP="00325221">
      <w:pPr>
        <w:tabs>
          <w:tab w:val="left" w:pos="360"/>
        </w:tabs>
        <w:rPr>
          <w:rFonts w:ascii="Times New Roman" w:hAnsi="Times New Roman"/>
          <w:b/>
          <w:color w:val="000000"/>
          <w:szCs w:val="28"/>
        </w:rPr>
      </w:pPr>
    </w:p>
    <w:p w:rsidR="00A62D6D" w:rsidRDefault="00A62D6D" w:rsidP="00325221">
      <w:pPr>
        <w:tabs>
          <w:tab w:val="left" w:pos="360"/>
        </w:tabs>
        <w:rPr>
          <w:rFonts w:ascii="Times New Roman" w:hAnsi="Times New Roman"/>
          <w:b/>
          <w:color w:val="000000"/>
          <w:szCs w:val="28"/>
        </w:rPr>
      </w:pPr>
    </w:p>
    <w:p w:rsidR="00A62D6D" w:rsidRDefault="00A62D6D" w:rsidP="00325221">
      <w:pPr>
        <w:tabs>
          <w:tab w:val="left" w:pos="360"/>
        </w:tabs>
        <w:rPr>
          <w:rFonts w:ascii="Times New Roman" w:hAnsi="Times New Roman"/>
          <w:b/>
          <w:color w:val="000000"/>
          <w:szCs w:val="28"/>
        </w:rPr>
      </w:pPr>
    </w:p>
    <w:p w:rsidR="00A62D6D" w:rsidRDefault="00A62D6D" w:rsidP="00325221">
      <w:pPr>
        <w:tabs>
          <w:tab w:val="left" w:pos="360"/>
        </w:tabs>
        <w:rPr>
          <w:rFonts w:ascii="Times New Roman" w:hAnsi="Times New Roman"/>
          <w:b/>
          <w:color w:val="000000"/>
          <w:szCs w:val="28"/>
        </w:rPr>
      </w:pPr>
    </w:p>
    <w:p w:rsidR="00A62D6D" w:rsidRDefault="00A62D6D" w:rsidP="00325221">
      <w:pPr>
        <w:tabs>
          <w:tab w:val="left" w:pos="360"/>
        </w:tabs>
        <w:rPr>
          <w:rFonts w:ascii="Times New Roman" w:hAnsi="Times New Roman"/>
          <w:b/>
          <w:color w:val="000000"/>
          <w:szCs w:val="28"/>
        </w:rPr>
      </w:pPr>
    </w:p>
    <w:p w:rsidR="00A62D6D" w:rsidRDefault="00A62D6D" w:rsidP="00325221">
      <w:pPr>
        <w:tabs>
          <w:tab w:val="left" w:pos="360"/>
        </w:tabs>
        <w:rPr>
          <w:rFonts w:ascii="Times New Roman" w:hAnsi="Times New Roman"/>
          <w:b/>
          <w:color w:val="000000"/>
          <w:szCs w:val="28"/>
        </w:rPr>
      </w:pPr>
    </w:p>
    <w:p w:rsidR="00A62D6D" w:rsidRDefault="00A62D6D" w:rsidP="00325221">
      <w:pPr>
        <w:tabs>
          <w:tab w:val="left" w:pos="360"/>
        </w:tabs>
        <w:rPr>
          <w:rFonts w:ascii="Times New Roman" w:hAnsi="Times New Roman"/>
          <w:b/>
          <w:color w:val="000000"/>
          <w:szCs w:val="28"/>
        </w:rPr>
      </w:pPr>
    </w:p>
    <w:p w:rsidR="00A62D6D" w:rsidRDefault="00A62D6D" w:rsidP="00325221">
      <w:pPr>
        <w:tabs>
          <w:tab w:val="left" w:pos="360"/>
        </w:tabs>
        <w:rPr>
          <w:rFonts w:ascii="Times New Roman" w:hAnsi="Times New Roman"/>
          <w:b/>
          <w:color w:val="000000"/>
          <w:szCs w:val="28"/>
        </w:rPr>
      </w:pPr>
    </w:p>
    <w:p w:rsidR="00A62D6D" w:rsidRDefault="00A62D6D" w:rsidP="00325221">
      <w:pPr>
        <w:tabs>
          <w:tab w:val="left" w:pos="360"/>
        </w:tabs>
        <w:rPr>
          <w:rFonts w:ascii="Times New Roman" w:hAnsi="Times New Roman"/>
          <w:b/>
          <w:color w:val="000000"/>
          <w:szCs w:val="28"/>
        </w:rPr>
      </w:pPr>
    </w:p>
    <w:p w:rsidR="00A62D6D" w:rsidRDefault="00A62D6D" w:rsidP="00325221">
      <w:pPr>
        <w:tabs>
          <w:tab w:val="left" w:pos="360"/>
        </w:tabs>
        <w:rPr>
          <w:rFonts w:ascii="Times New Roman" w:hAnsi="Times New Roman"/>
          <w:b/>
          <w:color w:val="000000"/>
          <w:szCs w:val="28"/>
        </w:rPr>
      </w:pPr>
    </w:p>
    <w:p w:rsidR="00A62D6D" w:rsidRDefault="00A62D6D" w:rsidP="00325221">
      <w:pPr>
        <w:tabs>
          <w:tab w:val="left" w:pos="360"/>
        </w:tabs>
        <w:rPr>
          <w:rFonts w:ascii="Times New Roman" w:hAnsi="Times New Roman"/>
          <w:b/>
          <w:color w:val="000000"/>
          <w:szCs w:val="28"/>
        </w:rPr>
      </w:pPr>
    </w:p>
    <w:p w:rsidR="00A62D6D" w:rsidRDefault="00A62D6D" w:rsidP="00325221">
      <w:pPr>
        <w:tabs>
          <w:tab w:val="left" w:pos="360"/>
        </w:tabs>
        <w:rPr>
          <w:rFonts w:ascii="Times New Roman" w:hAnsi="Times New Roman"/>
          <w:b/>
          <w:color w:val="000000"/>
          <w:szCs w:val="28"/>
        </w:rPr>
      </w:pPr>
    </w:p>
    <w:p w:rsidR="00A62D6D" w:rsidRPr="001854AD" w:rsidRDefault="00A62D6D" w:rsidP="00325221">
      <w:pPr>
        <w:tabs>
          <w:tab w:val="left" w:pos="360"/>
        </w:tabs>
        <w:rPr>
          <w:rFonts w:ascii="Times New Roman" w:hAnsi="Times New Roman"/>
          <w:b/>
          <w:color w:val="000000"/>
          <w:szCs w:val="28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3777FD" w:rsidRDefault="003777FD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3777FD" w:rsidRDefault="003777FD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247AD2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247AD2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247AD2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247AD2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493C58">
      <w:pgSz w:w="12240" w:h="15840"/>
      <w:pgMar w:top="45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2DA"/>
    <w:rsid w:val="00002DD9"/>
    <w:rsid w:val="001706A0"/>
    <w:rsid w:val="001A3715"/>
    <w:rsid w:val="00221986"/>
    <w:rsid w:val="0025461B"/>
    <w:rsid w:val="00257D28"/>
    <w:rsid w:val="00263B1C"/>
    <w:rsid w:val="0026748B"/>
    <w:rsid w:val="00287AAB"/>
    <w:rsid w:val="002967BA"/>
    <w:rsid w:val="00301FA0"/>
    <w:rsid w:val="00325221"/>
    <w:rsid w:val="00354D13"/>
    <w:rsid w:val="00375BC2"/>
    <w:rsid w:val="003777FD"/>
    <w:rsid w:val="003A4359"/>
    <w:rsid w:val="003D5EF9"/>
    <w:rsid w:val="003E2FB6"/>
    <w:rsid w:val="004053AB"/>
    <w:rsid w:val="00415F77"/>
    <w:rsid w:val="0042340E"/>
    <w:rsid w:val="004665B9"/>
    <w:rsid w:val="00475A5D"/>
    <w:rsid w:val="00493C58"/>
    <w:rsid w:val="004E37C9"/>
    <w:rsid w:val="00512352"/>
    <w:rsid w:val="005251AE"/>
    <w:rsid w:val="005A6346"/>
    <w:rsid w:val="005B1A0A"/>
    <w:rsid w:val="005E14F3"/>
    <w:rsid w:val="005E6705"/>
    <w:rsid w:val="00663D06"/>
    <w:rsid w:val="006E0D2A"/>
    <w:rsid w:val="006F2E0D"/>
    <w:rsid w:val="0073100E"/>
    <w:rsid w:val="0075198D"/>
    <w:rsid w:val="007614C9"/>
    <w:rsid w:val="0077558C"/>
    <w:rsid w:val="0087164A"/>
    <w:rsid w:val="008805B3"/>
    <w:rsid w:val="008B622B"/>
    <w:rsid w:val="008C0A23"/>
    <w:rsid w:val="008D3F65"/>
    <w:rsid w:val="008D4F52"/>
    <w:rsid w:val="00907590"/>
    <w:rsid w:val="00933804"/>
    <w:rsid w:val="00987AF1"/>
    <w:rsid w:val="009B580A"/>
    <w:rsid w:val="00A57666"/>
    <w:rsid w:val="00A62D6D"/>
    <w:rsid w:val="00AB6585"/>
    <w:rsid w:val="00B8215F"/>
    <w:rsid w:val="00B942DA"/>
    <w:rsid w:val="00B94CFE"/>
    <w:rsid w:val="00BA3B66"/>
    <w:rsid w:val="00BC4D6F"/>
    <w:rsid w:val="00C4571B"/>
    <w:rsid w:val="00C45CC5"/>
    <w:rsid w:val="00C52727"/>
    <w:rsid w:val="00C726E5"/>
    <w:rsid w:val="00C820BB"/>
    <w:rsid w:val="00C90A82"/>
    <w:rsid w:val="00D14AB1"/>
    <w:rsid w:val="00D77252"/>
    <w:rsid w:val="00D858D5"/>
    <w:rsid w:val="00D93F68"/>
    <w:rsid w:val="00DA38C4"/>
    <w:rsid w:val="00E3553B"/>
    <w:rsid w:val="00E97A82"/>
    <w:rsid w:val="00EB356D"/>
    <w:rsid w:val="00EE3213"/>
    <w:rsid w:val="00EE78EC"/>
    <w:rsid w:val="00FA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77278-B508-424D-B2BB-43ABD5198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popescu_mihaela_DJ</cp:lastModifiedBy>
  <cp:revision>3</cp:revision>
  <cp:lastPrinted>2021-06-02T18:58:00Z</cp:lastPrinted>
  <dcterms:created xsi:type="dcterms:W3CDTF">2021-06-02T19:03:00Z</dcterms:created>
  <dcterms:modified xsi:type="dcterms:W3CDTF">2021-06-02T07:09:00Z</dcterms:modified>
</cp:coreProperties>
</file>