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949"/>
        <w:gridCol w:w="2942"/>
      </w:tblGrid>
      <w:tr w:rsidR="00423F37" w:rsidRPr="00993DB9" w:rsidTr="00762A6E">
        <w:tc>
          <w:tcPr>
            <w:tcW w:w="308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762A6E" w:rsidRDefault="00762A6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D23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114.512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D23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23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05.2023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Pt./ŞEFUL INSPECTORATULUI,</w:t>
      </w:r>
    </w:p>
    <w:p w:rsidR="00771CEC" w:rsidRPr="00CE0673" w:rsidRDefault="00CE0673" w:rsidP="00771CEC">
      <w:pPr>
        <w:rPr>
          <w:b/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Pr="00762A6E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762A6E">
        <w:rPr>
          <w:b/>
          <w:sz w:val="28"/>
          <w:szCs w:val="28"/>
          <w:u w:val="single"/>
        </w:rPr>
        <w:t xml:space="preserve">TABEL </w:t>
      </w:r>
    </w:p>
    <w:p w:rsidR="00157499" w:rsidRPr="00CE0673" w:rsidRDefault="00CE0673" w:rsidP="00762A6E">
      <w:pPr>
        <w:pStyle w:val="BodyText"/>
        <w:spacing w:after="0" w:line="276" w:lineRule="auto"/>
        <w:jc w:val="center"/>
        <w:rPr>
          <w:i/>
          <w:sz w:val="28"/>
          <w:szCs w:val="28"/>
        </w:rPr>
      </w:pPr>
      <w:r w:rsidRPr="00CE0673">
        <w:rPr>
          <w:i/>
          <w:sz w:val="28"/>
          <w:szCs w:val="28"/>
        </w:rPr>
        <w:t>cu rezultatele obţinute</w:t>
      </w:r>
      <w:r>
        <w:rPr>
          <w:i/>
          <w:sz w:val="28"/>
          <w:szCs w:val="28"/>
        </w:rPr>
        <w:t>/deţinute</w:t>
      </w:r>
      <w:r w:rsidRPr="00CE0673">
        <w:rPr>
          <w:i/>
          <w:sz w:val="28"/>
          <w:szCs w:val="28"/>
        </w:rPr>
        <w:t xml:space="preserve"> la evaluarea psihologică de candidaţii înscrişi la concursul de admitere la</w:t>
      </w:r>
      <w:r w:rsidR="00157499" w:rsidRPr="00CE0673">
        <w:rPr>
          <w:i/>
          <w:sz w:val="28"/>
          <w:szCs w:val="28"/>
        </w:rPr>
        <w:t xml:space="preserve"> Şcoala de Agenţi de Poliție „Vasile Lascăr” Câmpina</w:t>
      </w:r>
      <w:r>
        <w:rPr>
          <w:i/>
          <w:sz w:val="28"/>
          <w:szCs w:val="28"/>
        </w:rPr>
        <w:t>,</w:t>
      </w:r>
    </w:p>
    <w:p w:rsidR="00157499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CE0673">
        <w:rPr>
          <w:i/>
          <w:sz w:val="28"/>
          <w:szCs w:val="28"/>
        </w:rPr>
        <w:t xml:space="preserve"> sesiunea </w:t>
      </w:r>
      <w:r w:rsidR="00D23808" w:rsidRPr="00CE0673">
        <w:rPr>
          <w:i/>
          <w:sz w:val="28"/>
          <w:szCs w:val="28"/>
        </w:rPr>
        <w:t>aprilie-iunie 2023</w:t>
      </w:r>
      <w:r w:rsidRPr="00762A6E">
        <w:rPr>
          <w:b/>
          <w:sz w:val="28"/>
          <w:szCs w:val="28"/>
          <w:u w:val="single"/>
        </w:rPr>
        <w:t xml:space="preserve"> </w:t>
      </w:r>
    </w:p>
    <w:p w:rsidR="008A5575" w:rsidRPr="00762A6E" w:rsidRDefault="008A5575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6614" w:type="dxa"/>
        <w:jc w:val="center"/>
        <w:tblInd w:w="93" w:type="dxa"/>
        <w:tblLayout w:type="fixed"/>
        <w:tblLook w:val="04A0"/>
      </w:tblPr>
      <w:tblGrid>
        <w:gridCol w:w="866"/>
        <w:gridCol w:w="2676"/>
        <w:gridCol w:w="3072"/>
      </w:tblGrid>
      <w:tr w:rsidR="00771CEC" w:rsidRPr="00CE0673" w:rsidTr="00CC4A5E">
        <w:trPr>
          <w:trHeight w:val="6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NR.</w:t>
            </w:r>
            <w:r w:rsidRPr="00CE0673">
              <w:rPr>
                <w:color w:val="000000"/>
                <w:lang w:val="en-US"/>
              </w:rPr>
              <w:br/>
              <w:t>CRT.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COD CONCURS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771CEC" w:rsidRDefault="00771CEC" w:rsidP="00CE067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Rezultat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evaluare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psihologic</w:t>
            </w:r>
            <w:proofErr w:type="spellEnd"/>
            <w:r>
              <w:rPr>
                <w:color w:val="000000"/>
              </w:rPr>
              <w:t>ă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DJ-SVL-MN-108148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DJ-SVL-LC-108182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INAPT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DJ-SVL-LC-108183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DJ-SVL-RR-108107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DJ-SVL-LC-108181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INAPT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DJ-SVL-LC-108086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DJ-SVL-LC-108122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INAPT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DJ-SVL-LC-108101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DJ-SVL-RR-108147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DJ-SVL-LC-108180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DJ-SVL-LC-108061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DJ-SVL-LC-108177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DJ-SVL-LC-108161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DJ-SVL-LC-108116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DJ-SVL-LC-108018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DJ-SVL-LC-108073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DJ-SVL-LC-108146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DJ-SVL-LC-108154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APT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DJ-SVL-LC-108051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 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DJ-SVL-LC-108094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DJ-SVL-LC-108033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APT</w:t>
            </w:r>
            <w:r w:rsidRPr="00CE0673">
              <w:rPr>
                <w:color w:val="000000"/>
                <w:lang w:val="en-US"/>
              </w:rPr>
              <w:t> 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DJ-SVL-LC-108007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NEPREZENTAT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DJ-SVL-LC-108139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INAPT(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  <w:tr w:rsidR="00771CEC" w:rsidRPr="00CE0673" w:rsidTr="00CC4A5E">
        <w:trPr>
          <w:trHeight w:val="4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B62F4B" w:rsidRDefault="00771CEC" w:rsidP="00B62F4B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DJ-SVL-LC-108046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CEC" w:rsidRPr="00CE0673" w:rsidRDefault="00771CEC" w:rsidP="00CE0673">
            <w:pPr>
              <w:jc w:val="center"/>
              <w:rPr>
                <w:color w:val="000000"/>
                <w:lang w:val="en-US"/>
              </w:rPr>
            </w:pPr>
            <w:r w:rsidRPr="00CE0673">
              <w:rPr>
                <w:color w:val="000000"/>
                <w:lang w:val="en-US"/>
              </w:rPr>
              <w:t>APT(</w:t>
            </w:r>
            <w:proofErr w:type="spellStart"/>
            <w:r w:rsidRPr="00CE0673">
              <w:rPr>
                <w:color w:val="000000"/>
                <w:lang w:val="en-US"/>
              </w:rPr>
              <w:t>aviz</w:t>
            </w:r>
            <w:proofErr w:type="spellEnd"/>
            <w:r w:rsidRPr="00CE0673">
              <w:rPr>
                <w:color w:val="000000"/>
                <w:lang w:val="en-US"/>
              </w:rPr>
              <w:t xml:space="preserve"> </w:t>
            </w:r>
            <w:proofErr w:type="spellStart"/>
            <w:r w:rsidRPr="00CE0673">
              <w:rPr>
                <w:color w:val="000000"/>
                <w:lang w:val="en-US"/>
              </w:rPr>
              <w:t>emis</w:t>
            </w:r>
            <w:proofErr w:type="spellEnd"/>
            <w:r w:rsidRPr="00CE0673">
              <w:rPr>
                <w:color w:val="000000"/>
                <w:lang w:val="en-US"/>
              </w:rPr>
              <w:t xml:space="preserve"> anterior </w:t>
            </w:r>
            <w:proofErr w:type="spellStart"/>
            <w:r w:rsidRPr="00CE0673">
              <w:rPr>
                <w:color w:val="000000"/>
                <w:lang w:val="en-US"/>
              </w:rPr>
              <w:t>valabil</w:t>
            </w:r>
            <w:proofErr w:type="spellEnd"/>
            <w:r w:rsidRPr="00CE0673">
              <w:rPr>
                <w:color w:val="000000"/>
                <w:lang w:val="en-US"/>
              </w:rPr>
              <w:t>)</w:t>
            </w:r>
          </w:p>
        </w:tc>
      </w:tr>
    </w:tbl>
    <w:p w:rsidR="00A92B62" w:rsidRPr="00830927" w:rsidRDefault="00A92B62" w:rsidP="00A92B62"/>
    <w:p w:rsidR="008A5575" w:rsidRDefault="008A5575" w:rsidP="00157499">
      <w:pPr>
        <w:tabs>
          <w:tab w:val="left" w:pos="990"/>
        </w:tabs>
        <w:jc w:val="both"/>
        <w:rPr>
          <w:b/>
          <w:sz w:val="28"/>
          <w:szCs w:val="28"/>
          <w:u w:val="single"/>
        </w:rPr>
      </w:pPr>
    </w:p>
    <w:p w:rsidR="00157499" w:rsidRPr="008A5575" w:rsidRDefault="00157499" w:rsidP="00157499">
      <w:pPr>
        <w:tabs>
          <w:tab w:val="left" w:pos="990"/>
        </w:tabs>
        <w:jc w:val="both"/>
        <w:rPr>
          <w:sz w:val="28"/>
          <w:szCs w:val="28"/>
        </w:rPr>
      </w:pPr>
      <w:r w:rsidRPr="008A5575">
        <w:rPr>
          <w:b/>
          <w:sz w:val="28"/>
          <w:szCs w:val="28"/>
          <w:u w:val="single"/>
        </w:rPr>
        <w:t>NOTA</w:t>
      </w:r>
      <w:r w:rsidRPr="008A5575">
        <w:rPr>
          <w:b/>
          <w:sz w:val="28"/>
          <w:szCs w:val="28"/>
        </w:rPr>
        <w:t>: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Eventualele contestaţii cu privire la avizul de inaptitu</w:t>
      </w:r>
      <w:r w:rsidR="0074086B">
        <w:rPr>
          <w:sz w:val="28"/>
          <w:szCs w:val="28"/>
        </w:rPr>
        <w:t>dine se adresează Centrului de P</w:t>
      </w:r>
      <w:r w:rsidRPr="008A5575">
        <w:rPr>
          <w:sz w:val="28"/>
          <w:szCs w:val="28"/>
        </w:rPr>
        <w:t xml:space="preserve">sihosociologie - Bucureşti şi se depun în termen de trei zile </w:t>
      </w:r>
      <w:r w:rsidR="00692106">
        <w:rPr>
          <w:sz w:val="28"/>
          <w:szCs w:val="28"/>
        </w:rPr>
        <w:t xml:space="preserve">lucrătoare </w:t>
      </w:r>
      <w:r w:rsidRPr="008A5575">
        <w:rPr>
          <w:sz w:val="28"/>
          <w:szCs w:val="28"/>
        </w:rPr>
        <w:t>de la luarea la cunoştinţă a acestuia</w:t>
      </w:r>
      <w:r w:rsidR="0074086B">
        <w:rPr>
          <w:sz w:val="28"/>
          <w:szCs w:val="28"/>
        </w:rPr>
        <w:t>,</w:t>
      </w:r>
      <w:r w:rsidRPr="008A5575">
        <w:rPr>
          <w:sz w:val="28"/>
          <w:szCs w:val="28"/>
        </w:rPr>
        <w:t xml:space="preserve"> la Serviciul de Resurse Umane din I.P.J. Dolj. 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b/>
          <w:sz w:val="28"/>
          <w:szCs w:val="28"/>
        </w:rPr>
      </w:pPr>
      <w:r w:rsidRPr="008A5575">
        <w:rPr>
          <w:b/>
          <w:sz w:val="28"/>
          <w:szCs w:val="28"/>
        </w:rPr>
        <w:t>Contestaţia se formulează în scris, în nume personal, şi va cuprinde în mod obligatoriu următoarele: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Numele, prenumele, codul numeric personal şi domiciliul contestatorului;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Data şi scopul evaluării psihologice finalizate prin emiterea avizului atacat;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Denumirea unităţii care a solicitat emiterea avizului atacat;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Motivele pe care se întemeiază contestaţia;</w:t>
      </w:r>
    </w:p>
    <w:p w:rsidR="00157499" w:rsidRPr="008A5575" w:rsidRDefault="00157499" w:rsidP="008A5575">
      <w:pPr>
        <w:numPr>
          <w:ilvl w:val="0"/>
          <w:numId w:val="3"/>
        </w:numPr>
        <w:tabs>
          <w:tab w:val="left" w:pos="450"/>
          <w:tab w:val="left" w:pos="990"/>
        </w:tabs>
        <w:ind w:left="450" w:firstLine="11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Semnătura persoanei care a formulat contestaţia.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  <w:r w:rsidRPr="008A5575">
        <w:rPr>
          <w:sz w:val="28"/>
          <w:szCs w:val="28"/>
        </w:rPr>
        <w:t>Contestatorul poate depune în dovedirea contestaţiei formulate acte şi documente justificative.</w:t>
      </w:r>
    </w:p>
    <w:p w:rsidR="00157499" w:rsidRPr="008A5575" w:rsidRDefault="00157499" w:rsidP="008A5575">
      <w:pPr>
        <w:tabs>
          <w:tab w:val="left" w:pos="990"/>
        </w:tabs>
        <w:ind w:firstLine="567"/>
        <w:jc w:val="both"/>
        <w:rPr>
          <w:color w:val="C00000"/>
          <w:sz w:val="28"/>
          <w:szCs w:val="28"/>
        </w:rPr>
      </w:pPr>
      <w:r w:rsidRPr="008A5575">
        <w:rPr>
          <w:sz w:val="28"/>
          <w:szCs w:val="28"/>
        </w:rPr>
        <w:t>În situaţia în care contestaţia nu îndeplineşte cerinţele care privesc termenul de depunere, unicitatea, forma şi conţinutul, aceasta este respinsă fără a proceda la analiza de fond a cauzei.</w:t>
      </w:r>
    </w:p>
    <w:p w:rsidR="00830927" w:rsidRPr="004B2513" w:rsidRDefault="00830927" w:rsidP="00A92B62">
      <w:pPr>
        <w:jc w:val="center"/>
        <w:rPr>
          <w:b/>
          <w:sz w:val="28"/>
          <w:szCs w:val="28"/>
        </w:rPr>
      </w:pPr>
    </w:p>
    <w:p w:rsidR="00A92B62" w:rsidRPr="004B2513" w:rsidRDefault="00830927" w:rsidP="00A92B62">
      <w:pPr>
        <w:jc w:val="center"/>
        <w:rPr>
          <w:b/>
          <w:sz w:val="28"/>
          <w:szCs w:val="28"/>
        </w:rPr>
      </w:pPr>
      <w:r w:rsidRPr="004B2513">
        <w:rPr>
          <w:b/>
          <w:sz w:val="28"/>
          <w:szCs w:val="28"/>
        </w:rPr>
        <w:t>ŞEFUL SERVICIULUI</w:t>
      </w:r>
      <w:r w:rsidR="0074086B">
        <w:rPr>
          <w:b/>
          <w:sz w:val="28"/>
          <w:szCs w:val="28"/>
        </w:rPr>
        <w:t>,</w:t>
      </w:r>
    </w:p>
    <w:sectPr w:rsidR="00A92B62" w:rsidRPr="004B2513" w:rsidSect="00762A6E">
      <w:footerReference w:type="even" r:id="rId9"/>
      <w:footerReference w:type="default" r:id="rId10"/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94" w:rsidRDefault="00C55094" w:rsidP="0087291A">
      <w:r>
        <w:separator/>
      </w:r>
    </w:p>
  </w:endnote>
  <w:endnote w:type="continuationSeparator" w:id="0">
    <w:p w:rsidR="00C55094" w:rsidRDefault="00C55094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B1" w:rsidRDefault="00FE72A8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1E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1EB1" w:rsidRDefault="00E81EB1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B1" w:rsidRPr="00CE2C60" w:rsidRDefault="00E81EB1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E81EB1" w:rsidRPr="00CE2C60" w:rsidRDefault="00E81EB1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FE72A8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FE72A8" w:rsidRPr="00CE2C60">
      <w:rPr>
        <w:sz w:val="16"/>
        <w:szCs w:val="16"/>
      </w:rPr>
      <w:fldChar w:fldCharType="separate"/>
    </w:r>
    <w:r w:rsidR="00CC4A5E">
      <w:rPr>
        <w:noProof/>
        <w:sz w:val="16"/>
        <w:szCs w:val="16"/>
      </w:rPr>
      <w:t>7</w:t>
    </w:r>
    <w:r w:rsidR="00FE72A8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FE72A8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FE72A8" w:rsidRPr="00CE2C60">
      <w:rPr>
        <w:sz w:val="16"/>
        <w:szCs w:val="16"/>
      </w:rPr>
      <w:fldChar w:fldCharType="separate"/>
    </w:r>
    <w:r w:rsidR="00CC4A5E">
      <w:rPr>
        <w:noProof/>
        <w:sz w:val="16"/>
        <w:szCs w:val="16"/>
      </w:rPr>
      <w:t>7</w:t>
    </w:r>
    <w:r w:rsidR="00FE72A8" w:rsidRPr="00CE2C60">
      <w:rPr>
        <w:sz w:val="16"/>
        <w:szCs w:val="16"/>
      </w:rPr>
      <w:fldChar w:fldCharType="end"/>
    </w:r>
  </w:p>
  <w:p w:rsidR="00E81EB1" w:rsidRPr="00CE2C60" w:rsidRDefault="00E81EB1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E81EB1" w:rsidRPr="00CE2C60" w:rsidRDefault="00E81EB1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94" w:rsidRDefault="00C55094" w:rsidP="0087291A">
      <w:r>
        <w:separator/>
      </w:r>
    </w:p>
  </w:footnote>
  <w:footnote w:type="continuationSeparator" w:id="0">
    <w:p w:rsidR="00C55094" w:rsidRDefault="00C55094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F1C0D"/>
    <w:rsid w:val="00121174"/>
    <w:rsid w:val="0013622E"/>
    <w:rsid w:val="00140194"/>
    <w:rsid w:val="00157499"/>
    <w:rsid w:val="00161E9E"/>
    <w:rsid w:val="001732F4"/>
    <w:rsid w:val="0022500A"/>
    <w:rsid w:val="00285DD8"/>
    <w:rsid w:val="002962DB"/>
    <w:rsid w:val="00296DBE"/>
    <w:rsid w:val="002E3894"/>
    <w:rsid w:val="002F4930"/>
    <w:rsid w:val="0036285A"/>
    <w:rsid w:val="00377105"/>
    <w:rsid w:val="00384568"/>
    <w:rsid w:val="00391D99"/>
    <w:rsid w:val="003A06E4"/>
    <w:rsid w:val="003A3849"/>
    <w:rsid w:val="003C5C88"/>
    <w:rsid w:val="00423F37"/>
    <w:rsid w:val="00424DE0"/>
    <w:rsid w:val="00426D48"/>
    <w:rsid w:val="004655D5"/>
    <w:rsid w:val="004B2513"/>
    <w:rsid w:val="004D0159"/>
    <w:rsid w:val="004F68DC"/>
    <w:rsid w:val="00504303"/>
    <w:rsid w:val="00530240"/>
    <w:rsid w:val="00540C49"/>
    <w:rsid w:val="00551B9F"/>
    <w:rsid w:val="005A1B77"/>
    <w:rsid w:val="005A332C"/>
    <w:rsid w:val="005B096B"/>
    <w:rsid w:val="005B7BFB"/>
    <w:rsid w:val="005E39DF"/>
    <w:rsid w:val="005E4746"/>
    <w:rsid w:val="005F5D3F"/>
    <w:rsid w:val="006136FC"/>
    <w:rsid w:val="00633EB5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309A0"/>
    <w:rsid w:val="00733A01"/>
    <w:rsid w:val="0074086B"/>
    <w:rsid w:val="007462B7"/>
    <w:rsid w:val="00762A6E"/>
    <w:rsid w:val="00771CEC"/>
    <w:rsid w:val="00782386"/>
    <w:rsid w:val="00782924"/>
    <w:rsid w:val="00783A3B"/>
    <w:rsid w:val="007E4F2C"/>
    <w:rsid w:val="007E74AE"/>
    <w:rsid w:val="007E7C91"/>
    <w:rsid w:val="007F6311"/>
    <w:rsid w:val="00814E61"/>
    <w:rsid w:val="00830927"/>
    <w:rsid w:val="00843AC1"/>
    <w:rsid w:val="0085580E"/>
    <w:rsid w:val="00865F2B"/>
    <w:rsid w:val="0087291A"/>
    <w:rsid w:val="00891E04"/>
    <w:rsid w:val="0089230C"/>
    <w:rsid w:val="008A5575"/>
    <w:rsid w:val="008D4FB4"/>
    <w:rsid w:val="008E0917"/>
    <w:rsid w:val="009806E4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41477"/>
    <w:rsid w:val="00A57730"/>
    <w:rsid w:val="00A765BC"/>
    <w:rsid w:val="00A83BAF"/>
    <w:rsid w:val="00A9057C"/>
    <w:rsid w:val="00A92836"/>
    <w:rsid w:val="00A92B62"/>
    <w:rsid w:val="00A974FF"/>
    <w:rsid w:val="00AA54F3"/>
    <w:rsid w:val="00AE346C"/>
    <w:rsid w:val="00B04883"/>
    <w:rsid w:val="00B32975"/>
    <w:rsid w:val="00B41C43"/>
    <w:rsid w:val="00B51D6F"/>
    <w:rsid w:val="00B62F4B"/>
    <w:rsid w:val="00B73169"/>
    <w:rsid w:val="00B936E6"/>
    <w:rsid w:val="00B95A68"/>
    <w:rsid w:val="00BB2186"/>
    <w:rsid w:val="00BD6377"/>
    <w:rsid w:val="00C37B96"/>
    <w:rsid w:val="00C55094"/>
    <w:rsid w:val="00C71725"/>
    <w:rsid w:val="00CB13EC"/>
    <w:rsid w:val="00CC4A5E"/>
    <w:rsid w:val="00CE0673"/>
    <w:rsid w:val="00CE0740"/>
    <w:rsid w:val="00CE0C49"/>
    <w:rsid w:val="00CE2C60"/>
    <w:rsid w:val="00D1219F"/>
    <w:rsid w:val="00D23808"/>
    <w:rsid w:val="00D278CD"/>
    <w:rsid w:val="00D3459B"/>
    <w:rsid w:val="00D51AD9"/>
    <w:rsid w:val="00D5732C"/>
    <w:rsid w:val="00DA142C"/>
    <w:rsid w:val="00E10D75"/>
    <w:rsid w:val="00E1194E"/>
    <w:rsid w:val="00E13497"/>
    <w:rsid w:val="00E36FF0"/>
    <w:rsid w:val="00E51487"/>
    <w:rsid w:val="00E81EB1"/>
    <w:rsid w:val="00E82DA3"/>
    <w:rsid w:val="00EE4548"/>
    <w:rsid w:val="00F43EEF"/>
    <w:rsid w:val="00F75E7A"/>
    <w:rsid w:val="00F76C2F"/>
    <w:rsid w:val="00FA2E6D"/>
    <w:rsid w:val="00FA4CD8"/>
    <w:rsid w:val="00FD6BAF"/>
    <w:rsid w:val="00FE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1008B-CC70-41D2-BF4F-D7233D2A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test</cp:lastModifiedBy>
  <cp:revision>4</cp:revision>
  <cp:lastPrinted>2023-05-07T12:03:00Z</cp:lastPrinted>
  <dcterms:created xsi:type="dcterms:W3CDTF">2023-05-07T12:13:00Z</dcterms:created>
  <dcterms:modified xsi:type="dcterms:W3CDTF">2023-05-07T11:27:00Z</dcterms:modified>
</cp:coreProperties>
</file>