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993DB9" w:rsidRDefault="00B95A68" w:rsidP="009D604E">
      <w:r w:rsidRPr="00993DB9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  <w:gridCol w:w="1659"/>
        <w:gridCol w:w="2232"/>
      </w:tblGrid>
      <w:tr w:rsidR="00423F37" w:rsidRPr="00993DB9" w:rsidTr="00A92B62">
        <w:tc>
          <w:tcPr>
            <w:tcW w:w="3080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993DB9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993DB9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93DB9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423F37" w:rsidRPr="00993DB9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818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0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B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206017/23.03.2022</w:t>
            </w:r>
          </w:p>
          <w:p w:rsidR="00423F37" w:rsidRPr="00993DB9" w:rsidRDefault="00423F37" w:rsidP="00423F37"/>
          <w:p w:rsidR="00423F37" w:rsidRPr="00993DB9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Pr="00993DB9" w:rsidRDefault="00B95A68" w:rsidP="009D604E">
      <w:r w:rsidRPr="00993DB9">
        <w:t xml:space="preserve">                                             </w:t>
      </w:r>
    </w:p>
    <w:p w:rsidR="00830927" w:rsidRPr="00512352" w:rsidRDefault="00830927" w:rsidP="00A92B62">
      <w:pPr>
        <w:ind w:left="4395"/>
        <w:jc w:val="center"/>
        <w:rPr>
          <w:b/>
          <w:u w:val="single"/>
        </w:rPr>
      </w:pPr>
      <w:r w:rsidRPr="00512352">
        <w:rPr>
          <w:b/>
          <w:u w:val="single"/>
        </w:rPr>
        <w:t>A P R O B,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postarea pe internet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Pt./ŞEFUL INSPECTORATULUI,</w:t>
      </w:r>
    </w:p>
    <w:p w:rsidR="00830927" w:rsidRPr="00830927" w:rsidRDefault="00830927" w:rsidP="00A92B62">
      <w:pPr>
        <w:rPr>
          <w:b/>
          <w:color w:val="000000"/>
        </w:rPr>
      </w:pPr>
    </w:p>
    <w:p w:rsidR="00830927" w:rsidRPr="00830927" w:rsidRDefault="00830927" w:rsidP="00BB2186">
      <w:pPr>
        <w:pStyle w:val="BodyText"/>
        <w:spacing w:after="0"/>
        <w:jc w:val="center"/>
        <w:rPr>
          <w:b/>
          <w:u w:val="single"/>
        </w:rPr>
      </w:pPr>
    </w:p>
    <w:p w:rsidR="00157499" w:rsidRPr="00B942DA" w:rsidRDefault="00157499" w:rsidP="00157499">
      <w:pPr>
        <w:pStyle w:val="BodyText"/>
        <w:jc w:val="center"/>
        <w:rPr>
          <w:b/>
          <w:u w:val="single"/>
        </w:rPr>
      </w:pPr>
      <w:r w:rsidRPr="00B942DA">
        <w:rPr>
          <w:b/>
          <w:u w:val="single"/>
        </w:rPr>
        <w:t xml:space="preserve">TABEL </w:t>
      </w:r>
    </w:p>
    <w:p w:rsidR="00157499" w:rsidRDefault="00157499" w:rsidP="00157499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cu rezultatele obţinute la evaluarea psihologică</w:t>
      </w:r>
      <w:r w:rsidRPr="00B942DA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Pr="00B942DA">
        <w:rPr>
          <w:b/>
          <w:u w:val="single"/>
        </w:rPr>
        <w:t xml:space="preserve"> can</w:t>
      </w:r>
      <w:r>
        <w:rPr>
          <w:b/>
          <w:u w:val="single"/>
        </w:rPr>
        <w:t>didaţii înscrişi la concursul</w:t>
      </w:r>
      <w:r w:rsidRPr="00B942DA">
        <w:rPr>
          <w:b/>
          <w:u w:val="single"/>
        </w:rPr>
        <w:t xml:space="preserve"> de admitere </w:t>
      </w:r>
      <w:r>
        <w:rPr>
          <w:b/>
          <w:u w:val="single"/>
        </w:rPr>
        <w:t>la Şcoala de Agenţi de Poliție „Vasile Lascăr” Câmpina</w:t>
      </w:r>
    </w:p>
    <w:p w:rsidR="00157499" w:rsidRPr="00DA38C4" w:rsidRDefault="00157499" w:rsidP="00157499">
      <w:pPr>
        <w:pStyle w:val="BodyText"/>
        <w:jc w:val="center"/>
        <w:rPr>
          <w:b/>
          <w:szCs w:val="28"/>
          <w:u w:val="single"/>
        </w:rPr>
      </w:pPr>
      <w:r w:rsidRPr="00B942DA">
        <w:rPr>
          <w:b/>
          <w:u w:val="single"/>
        </w:rPr>
        <w:t xml:space="preserve"> </w:t>
      </w:r>
      <w:r w:rsidRPr="00830927">
        <w:rPr>
          <w:b/>
          <w:i/>
          <w:u w:val="single"/>
        </w:rPr>
        <w:t>sesiunea martie-mai 2022</w:t>
      </w:r>
      <w:r w:rsidRPr="00B942DA">
        <w:rPr>
          <w:b/>
          <w:u w:val="single"/>
        </w:rPr>
        <w:t xml:space="preserve"> </w:t>
      </w:r>
    </w:p>
    <w:p w:rsidR="00A92B62" w:rsidRPr="00830927" w:rsidRDefault="00A92B62" w:rsidP="00A92B62"/>
    <w:tbl>
      <w:tblPr>
        <w:tblW w:w="3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190"/>
        <w:gridCol w:w="2337"/>
        <w:gridCol w:w="3967"/>
      </w:tblGrid>
      <w:tr w:rsidR="00341FEC" w:rsidRPr="00341FEC" w:rsidTr="00341FEC">
        <w:trPr>
          <w:trHeight w:val="630"/>
          <w:tblHeader/>
          <w:jc w:val="center"/>
        </w:trPr>
        <w:tc>
          <w:tcPr>
            <w:tcW w:w="794" w:type="pct"/>
            <w:shd w:val="clear" w:color="auto" w:fill="FFFFFF" w:themeFill="background1"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bookmarkStart w:id="0" w:name="RANGE!A1:D309"/>
            <w:r w:rsidRPr="00341FEC">
              <w:rPr>
                <w:color w:val="000000"/>
                <w:lang w:eastAsia="ro-RO"/>
              </w:rPr>
              <w:t xml:space="preserve">Nr. </w:t>
            </w:r>
            <w:r w:rsidRPr="00341FEC">
              <w:rPr>
                <w:color w:val="000000"/>
                <w:lang w:eastAsia="ro-RO"/>
              </w:rPr>
              <w:br/>
            </w:r>
            <w:proofErr w:type="spellStart"/>
            <w:r w:rsidRPr="00341FEC">
              <w:rPr>
                <w:color w:val="000000"/>
                <w:lang w:eastAsia="ro-RO"/>
              </w:rPr>
              <w:t>Crt</w:t>
            </w:r>
            <w:bookmarkEnd w:id="0"/>
            <w:proofErr w:type="spellEnd"/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cod</w:t>
            </w:r>
          </w:p>
        </w:tc>
        <w:tc>
          <w:tcPr>
            <w:tcW w:w="2646" w:type="pct"/>
            <w:shd w:val="clear" w:color="auto" w:fill="FFFFFF" w:themeFill="background1"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rezultat testare psihologica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21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DJ-SVL-RR-240391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49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54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59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69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79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87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89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99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109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119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120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129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139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149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153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DJ-SVL-RR-240374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159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169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179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186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189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199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209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DJ-SVL-LC-240379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218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219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DJ-SVL-LC-240224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229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DJ-SVL-LC-240381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239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DJ-SVL-LC-240113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249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252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DJ-SVL-LC-240185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259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DJ-SVL-LC-240104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DJ-SVL-LC-240366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DJ-SVL-LC-240168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269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DJ-SVL-LC-240243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DJ-SVL-LC-240408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DJ-SVL-LC-240254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279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DJ-SVL-LC-240158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DJ-SVL-LC-240275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DJ-SVL-LC-240234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DJ-SVL-LC-240357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lastRenderedPageBreak/>
              <w:t>285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b/>
                <w:bCs/>
                <w:color w:val="000000"/>
                <w:lang w:eastAsia="ro-RO"/>
              </w:rPr>
            </w:pPr>
            <w:r w:rsidRPr="00341FEC">
              <w:rPr>
                <w:b/>
                <w:bCs/>
                <w:color w:val="000000"/>
                <w:lang w:eastAsia="ro-RO"/>
              </w:rPr>
              <w:t>INAPT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DJ-SVL-LC-240290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289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DJ-SVL-LC-240395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DJ-SVL-LC-240337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DJ-SVL-LC-240328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DJ-SVL-LC-240288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DJ-SVL-LC-240347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DJ-SVL-LC-240130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DJ-SVL-LC-240192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NEPREZENTAT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DJ-SVL-LC-240215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DJ-SVL-LC-240121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299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DJ-SVL-LC-240191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300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DJ-SVL-LC-240303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301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302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DJ-SVL-LC-240170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303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DJ-SVL-LC-240310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304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DJ-SVL-LC-240264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305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DJ-SVL-LC-240365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306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DJ-SVL-LC-240307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307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DJ-SVL-LC-240208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  <w:tr w:rsidR="00341FEC" w:rsidRPr="00341FEC" w:rsidTr="00341FEC">
        <w:trPr>
          <w:trHeight w:val="420"/>
          <w:jc w:val="center"/>
        </w:trPr>
        <w:tc>
          <w:tcPr>
            <w:tcW w:w="794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308</w:t>
            </w:r>
          </w:p>
        </w:tc>
        <w:tc>
          <w:tcPr>
            <w:tcW w:w="1559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DJ-SVL-LC-240149</w:t>
            </w:r>
          </w:p>
        </w:tc>
        <w:tc>
          <w:tcPr>
            <w:tcW w:w="2646" w:type="pct"/>
            <w:shd w:val="clear" w:color="auto" w:fill="FFFFFF" w:themeFill="background1"/>
            <w:noWrap/>
            <w:vAlign w:val="center"/>
            <w:hideMark/>
          </w:tcPr>
          <w:p w:rsidR="00341FEC" w:rsidRPr="00341FEC" w:rsidRDefault="00341FEC" w:rsidP="004D0159">
            <w:pPr>
              <w:jc w:val="center"/>
              <w:rPr>
                <w:color w:val="000000"/>
                <w:lang w:eastAsia="ro-RO"/>
              </w:rPr>
            </w:pPr>
            <w:r w:rsidRPr="00341FEC">
              <w:rPr>
                <w:color w:val="000000"/>
                <w:lang w:eastAsia="ro-RO"/>
              </w:rPr>
              <w:t>APT</w:t>
            </w:r>
          </w:p>
        </w:tc>
      </w:tr>
    </w:tbl>
    <w:p w:rsidR="00830927" w:rsidRPr="00830927" w:rsidRDefault="00830927" w:rsidP="00A92B62">
      <w:pPr>
        <w:jc w:val="center"/>
        <w:rPr>
          <w:b/>
        </w:rPr>
      </w:pPr>
    </w:p>
    <w:p w:rsidR="00830927" w:rsidRPr="00830927" w:rsidRDefault="00830927" w:rsidP="00A92B62">
      <w:pPr>
        <w:jc w:val="center"/>
        <w:rPr>
          <w:b/>
        </w:rPr>
      </w:pPr>
    </w:p>
    <w:p w:rsidR="00157499" w:rsidRDefault="00157499" w:rsidP="00157499">
      <w:pPr>
        <w:jc w:val="both"/>
      </w:pPr>
    </w:p>
    <w:p w:rsidR="00157499" w:rsidRDefault="00157499" w:rsidP="00157499">
      <w:pPr>
        <w:tabs>
          <w:tab w:val="left" w:pos="990"/>
        </w:tabs>
        <w:jc w:val="both"/>
      </w:pPr>
      <w:r>
        <w:rPr>
          <w:b/>
          <w:u w:val="single"/>
        </w:rPr>
        <w:t>NOTA</w:t>
      </w:r>
      <w:r>
        <w:rPr>
          <w:b/>
        </w:rPr>
        <w:t>:</w:t>
      </w:r>
    </w:p>
    <w:p w:rsidR="00157499" w:rsidRPr="001C392E" w:rsidRDefault="00157499" w:rsidP="00157499">
      <w:pPr>
        <w:tabs>
          <w:tab w:val="left" w:pos="990"/>
        </w:tabs>
        <w:jc w:val="both"/>
      </w:pPr>
      <w:r>
        <w:tab/>
      </w:r>
      <w:r w:rsidRPr="001C392E">
        <w:t xml:space="preserve">Eventualele contestaţii cu privire la avizul de inaptitudine se adresează Centrului de psihosociologie - Bucureşti şi se depun în termen de trei zile de la luarea la cunoştinţă a acestuia la Serviciul de Resurse Umane din I.P.J. Dolj. </w:t>
      </w:r>
    </w:p>
    <w:p w:rsidR="00157499" w:rsidRPr="00CD0D0B" w:rsidRDefault="00157499" w:rsidP="00157499">
      <w:pPr>
        <w:tabs>
          <w:tab w:val="left" w:pos="990"/>
        </w:tabs>
        <w:jc w:val="both"/>
        <w:rPr>
          <w:b/>
        </w:rPr>
      </w:pPr>
      <w:r w:rsidRPr="00CD0D0B">
        <w:rPr>
          <w:b/>
        </w:rPr>
        <w:tab/>
        <w:t>Contestaţia se formulează în scris, în nume personal, şi va cuprinde în mod obligatoriu următoarele:</w:t>
      </w:r>
    </w:p>
    <w:p w:rsidR="00157499" w:rsidRPr="00CD0D0B" w:rsidRDefault="00157499" w:rsidP="00157499">
      <w:pPr>
        <w:numPr>
          <w:ilvl w:val="0"/>
          <w:numId w:val="3"/>
        </w:numPr>
        <w:tabs>
          <w:tab w:val="left" w:pos="450"/>
          <w:tab w:val="left" w:pos="990"/>
        </w:tabs>
        <w:ind w:left="450"/>
        <w:jc w:val="both"/>
      </w:pPr>
      <w:r w:rsidRPr="00CD0D0B">
        <w:t>Numele, prenumele, codul numeric personal şi domiciliul contestatorului;</w:t>
      </w:r>
    </w:p>
    <w:p w:rsidR="00157499" w:rsidRPr="00CD0D0B" w:rsidRDefault="00157499" w:rsidP="00157499">
      <w:pPr>
        <w:numPr>
          <w:ilvl w:val="0"/>
          <w:numId w:val="3"/>
        </w:numPr>
        <w:tabs>
          <w:tab w:val="left" w:pos="450"/>
          <w:tab w:val="left" w:pos="990"/>
        </w:tabs>
        <w:ind w:left="450"/>
        <w:jc w:val="both"/>
      </w:pPr>
      <w:r w:rsidRPr="00CD0D0B">
        <w:t>Data şi scopul evaluării psihologice finalizate prin emiterea avizului atacat;</w:t>
      </w:r>
    </w:p>
    <w:p w:rsidR="00157499" w:rsidRPr="00CD0D0B" w:rsidRDefault="00157499" w:rsidP="00157499">
      <w:pPr>
        <w:numPr>
          <w:ilvl w:val="0"/>
          <w:numId w:val="3"/>
        </w:numPr>
        <w:tabs>
          <w:tab w:val="left" w:pos="450"/>
          <w:tab w:val="left" w:pos="990"/>
        </w:tabs>
        <w:ind w:left="450"/>
        <w:jc w:val="both"/>
      </w:pPr>
      <w:r w:rsidRPr="00CD0D0B">
        <w:t>Denumirea unităţii care a solicitat emiterea avizului atacat;</w:t>
      </w:r>
    </w:p>
    <w:p w:rsidR="00157499" w:rsidRPr="00CD0D0B" w:rsidRDefault="00157499" w:rsidP="00157499">
      <w:pPr>
        <w:numPr>
          <w:ilvl w:val="0"/>
          <w:numId w:val="3"/>
        </w:numPr>
        <w:tabs>
          <w:tab w:val="left" w:pos="450"/>
          <w:tab w:val="left" w:pos="990"/>
        </w:tabs>
        <w:ind w:left="450"/>
        <w:jc w:val="both"/>
      </w:pPr>
      <w:r w:rsidRPr="00CD0D0B">
        <w:t>Motivele pe care se întemeiază contestaţia;</w:t>
      </w:r>
    </w:p>
    <w:p w:rsidR="00157499" w:rsidRPr="00CD0D0B" w:rsidRDefault="00157499" w:rsidP="00157499">
      <w:pPr>
        <w:numPr>
          <w:ilvl w:val="0"/>
          <w:numId w:val="3"/>
        </w:numPr>
        <w:tabs>
          <w:tab w:val="left" w:pos="450"/>
          <w:tab w:val="left" w:pos="990"/>
        </w:tabs>
        <w:ind w:left="450"/>
        <w:jc w:val="both"/>
      </w:pPr>
      <w:r w:rsidRPr="00CD0D0B">
        <w:t>Semnătura persoanei care a formulat contestaţia.</w:t>
      </w:r>
    </w:p>
    <w:p w:rsidR="00157499" w:rsidRPr="00CD0D0B" w:rsidRDefault="00157499" w:rsidP="00157499">
      <w:pPr>
        <w:tabs>
          <w:tab w:val="left" w:pos="990"/>
        </w:tabs>
        <w:jc w:val="both"/>
      </w:pPr>
      <w:r w:rsidRPr="00CD0D0B">
        <w:lastRenderedPageBreak/>
        <w:tab/>
        <w:t>Contestatorul poate depune în dovedirea contestaţiei formulate acte şi documente justificative.</w:t>
      </w:r>
    </w:p>
    <w:p w:rsidR="00157499" w:rsidRPr="00136141" w:rsidRDefault="00157499" w:rsidP="00157499">
      <w:pPr>
        <w:tabs>
          <w:tab w:val="left" w:pos="990"/>
        </w:tabs>
        <w:jc w:val="both"/>
        <w:rPr>
          <w:color w:val="C00000"/>
        </w:rPr>
      </w:pPr>
      <w:r w:rsidRPr="00CD0D0B"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830927" w:rsidRPr="00830927" w:rsidRDefault="00830927" w:rsidP="00A92B62">
      <w:pPr>
        <w:jc w:val="center"/>
        <w:rPr>
          <w:b/>
        </w:rPr>
      </w:pPr>
    </w:p>
    <w:p w:rsidR="00830927" w:rsidRPr="00830927" w:rsidRDefault="00830927" w:rsidP="00A92B62">
      <w:pPr>
        <w:jc w:val="center"/>
        <w:rPr>
          <w:b/>
        </w:rPr>
      </w:pPr>
    </w:p>
    <w:p w:rsidR="00A92B62" w:rsidRDefault="00830927" w:rsidP="00A92B62">
      <w:pPr>
        <w:jc w:val="center"/>
        <w:rPr>
          <w:b/>
        </w:rPr>
      </w:pPr>
      <w:r w:rsidRPr="00830927">
        <w:rPr>
          <w:b/>
        </w:rPr>
        <w:t>ŞEFUL SERVICIULUI</w:t>
      </w:r>
    </w:p>
    <w:p w:rsidR="001732F4" w:rsidRPr="009C1976" w:rsidRDefault="001732F4" w:rsidP="00A92B62">
      <w:pPr>
        <w:rPr>
          <w:sz w:val="28"/>
          <w:szCs w:val="28"/>
        </w:rPr>
      </w:pPr>
    </w:p>
    <w:p w:rsidR="009C1976" w:rsidRPr="00993DB9" w:rsidRDefault="009C1976" w:rsidP="00A92B62">
      <w:pPr>
        <w:ind w:firstLine="720"/>
        <w:jc w:val="both"/>
        <w:rPr>
          <w:sz w:val="28"/>
          <w:szCs w:val="28"/>
        </w:rPr>
      </w:pPr>
    </w:p>
    <w:sectPr w:rsidR="009C1976" w:rsidRPr="00993DB9" w:rsidSect="004D0159">
      <w:footerReference w:type="even" r:id="rId9"/>
      <w:footerReference w:type="default" r:id="rId10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FC" w:rsidRDefault="001103FC" w:rsidP="0087291A">
      <w:r>
        <w:separator/>
      </w:r>
    </w:p>
  </w:endnote>
  <w:endnote w:type="continuationSeparator" w:id="0">
    <w:p w:rsidR="001103FC" w:rsidRDefault="001103FC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947BF1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1103FC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46" w:rsidRPr="00CE2C60" w:rsidRDefault="005E4746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D001D1" w:rsidRPr="00CE2C60" w:rsidRDefault="009D604E" w:rsidP="00D001D1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eastAsia="ro-RO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947BF1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947BF1" w:rsidRPr="00CE2C60">
      <w:rPr>
        <w:sz w:val="16"/>
        <w:szCs w:val="16"/>
      </w:rPr>
      <w:fldChar w:fldCharType="separate"/>
    </w:r>
    <w:r w:rsidR="00341FEC">
      <w:rPr>
        <w:noProof/>
        <w:sz w:val="16"/>
        <w:szCs w:val="16"/>
      </w:rPr>
      <w:t>11</w:t>
    </w:r>
    <w:r w:rsidR="00947BF1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947BF1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947BF1" w:rsidRPr="00CE2C60">
      <w:rPr>
        <w:sz w:val="16"/>
        <w:szCs w:val="16"/>
      </w:rPr>
      <w:fldChar w:fldCharType="separate"/>
    </w:r>
    <w:r w:rsidR="00341FEC">
      <w:rPr>
        <w:noProof/>
        <w:sz w:val="16"/>
        <w:szCs w:val="16"/>
      </w:rPr>
      <w:t>11</w:t>
    </w:r>
    <w:r w:rsidR="00947BF1" w:rsidRPr="00CE2C60">
      <w:rPr>
        <w:sz w:val="16"/>
        <w:szCs w:val="16"/>
      </w:rPr>
      <w:fldChar w:fldCharType="end"/>
    </w:r>
  </w:p>
  <w:p w:rsidR="00DB027E" w:rsidRPr="00CE2C60" w:rsidRDefault="009D604E" w:rsidP="00DB027E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B41C43" w:rsidRPr="00CE2C60" w:rsidRDefault="009D604E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FC" w:rsidRDefault="001103FC" w:rsidP="0087291A">
      <w:r>
        <w:separator/>
      </w:r>
    </w:p>
  </w:footnote>
  <w:footnote w:type="continuationSeparator" w:id="0">
    <w:p w:rsidR="001103FC" w:rsidRDefault="001103FC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C5D"/>
    <w:rsid w:val="000B23F9"/>
    <w:rsid w:val="000F1C0D"/>
    <w:rsid w:val="001103FC"/>
    <w:rsid w:val="0013622E"/>
    <w:rsid w:val="00140194"/>
    <w:rsid w:val="00157499"/>
    <w:rsid w:val="00161E9E"/>
    <w:rsid w:val="001732F4"/>
    <w:rsid w:val="0022500A"/>
    <w:rsid w:val="00285DD8"/>
    <w:rsid w:val="002962DB"/>
    <w:rsid w:val="002E3894"/>
    <w:rsid w:val="00341FEC"/>
    <w:rsid w:val="0036285A"/>
    <w:rsid w:val="00377105"/>
    <w:rsid w:val="00384568"/>
    <w:rsid w:val="00391D99"/>
    <w:rsid w:val="003A3849"/>
    <w:rsid w:val="00423F37"/>
    <w:rsid w:val="00424DE0"/>
    <w:rsid w:val="00426D48"/>
    <w:rsid w:val="004D0159"/>
    <w:rsid w:val="004F68DC"/>
    <w:rsid w:val="00530240"/>
    <w:rsid w:val="00551B9F"/>
    <w:rsid w:val="005A1B77"/>
    <w:rsid w:val="005B7BFB"/>
    <w:rsid w:val="005E39DF"/>
    <w:rsid w:val="005E4746"/>
    <w:rsid w:val="005F5D3F"/>
    <w:rsid w:val="00633EB5"/>
    <w:rsid w:val="006439CE"/>
    <w:rsid w:val="00651DB4"/>
    <w:rsid w:val="006573F5"/>
    <w:rsid w:val="00657981"/>
    <w:rsid w:val="00673D4D"/>
    <w:rsid w:val="006763C9"/>
    <w:rsid w:val="006A721F"/>
    <w:rsid w:val="006B3431"/>
    <w:rsid w:val="006C0A55"/>
    <w:rsid w:val="006C3A8D"/>
    <w:rsid w:val="006E5365"/>
    <w:rsid w:val="006E60CC"/>
    <w:rsid w:val="00721CB3"/>
    <w:rsid w:val="00733A01"/>
    <w:rsid w:val="007462B7"/>
    <w:rsid w:val="00782924"/>
    <w:rsid w:val="00783A3B"/>
    <w:rsid w:val="007E4F2C"/>
    <w:rsid w:val="007E74AE"/>
    <w:rsid w:val="007E7C91"/>
    <w:rsid w:val="007F6311"/>
    <w:rsid w:val="00830927"/>
    <w:rsid w:val="00843AC1"/>
    <w:rsid w:val="0085580E"/>
    <w:rsid w:val="00865F2B"/>
    <w:rsid w:val="0087291A"/>
    <w:rsid w:val="00891E04"/>
    <w:rsid w:val="0089230C"/>
    <w:rsid w:val="008D4FB4"/>
    <w:rsid w:val="008E0917"/>
    <w:rsid w:val="00947BF1"/>
    <w:rsid w:val="00993DB9"/>
    <w:rsid w:val="009C1976"/>
    <w:rsid w:val="009C2FE4"/>
    <w:rsid w:val="009D3622"/>
    <w:rsid w:val="009D604E"/>
    <w:rsid w:val="009E2389"/>
    <w:rsid w:val="009E6A77"/>
    <w:rsid w:val="009F2038"/>
    <w:rsid w:val="00A005DE"/>
    <w:rsid w:val="00A15EAE"/>
    <w:rsid w:val="00A2152B"/>
    <w:rsid w:val="00A41477"/>
    <w:rsid w:val="00A57730"/>
    <w:rsid w:val="00A765BC"/>
    <w:rsid w:val="00A9057C"/>
    <w:rsid w:val="00A92836"/>
    <w:rsid w:val="00A92B62"/>
    <w:rsid w:val="00A974FF"/>
    <w:rsid w:val="00AA54F3"/>
    <w:rsid w:val="00B04883"/>
    <w:rsid w:val="00B32975"/>
    <w:rsid w:val="00B41C43"/>
    <w:rsid w:val="00B73169"/>
    <w:rsid w:val="00B936E6"/>
    <w:rsid w:val="00B95A68"/>
    <w:rsid w:val="00BB2186"/>
    <w:rsid w:val="00BD6377"/>
    <w:rsid w:val="00C37B96"/>
    <w:rsid w:val="00C71725"/>
    <w:rsid w:val="00CB13EC"/>
    <w:rsid w:val="00CE0740"/>
    <w:rsid w:val="00CE0C49"/>
    <w:rsid w:val="00CE2C60"/>
    <w:rsid w:val="00D1219F"/>
    <w:rsid w:val="00D278CD"/>
    <w:rsid w:val="00D3459B"/>
    <w:rsid w:val="00D51AD9"/>
    <w:rsid w:val="00DA142C"/>
    <w:rsid w:val="00E10D75"/>
    <w:rsid w:val="00E1194E"/>
    <w:rsid w:val="00E36FF0"/>
    <w:rsid w:val="00E51487"/>
    <w:rsid w:val="00E82DA3"/>
    <w:rsid w:val="00EE4548"/>
    <w:rsid w:val="00F75E7A"/>
    <w:rsid w:val="00F76C2F"/>
    <w:rsid w:val="00FA2E6D"/>
    <w:rsid w:val="00FA4CD8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9524-C5B9-412A-909C-38BA02F4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1417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5</cp:revision>
  <cp:lastPrinted>2022-03-23T07:18:00Z</cp:lastPrinted>
  <dcterms:created xsi:type="dcterms:W3CDTF">2022-03-23T07:15:00Z</dcterms:created>
  <dcterms:modified xsi:type="dcterms:W3CDTF">2022-03-23T08:26:00Z</dcterms:modified>
</cp:coreProperties>
</file>